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4F4" w:rsidRPr="008E34F4" w:rsidRDefault="003633B1" w:rsidP="009267F0">
      <w:pPr>
        <w:shd w:val="clear" w:color="auto" w:fill="FFFFFF"/>
        <w:spacing w:after="135" w:line="300" w:lineRule="atLeast"/>
        <w:rPr>
          <w:rFonts w:ascii="Times New Roman" w:eastAsia="Times New Roman" w:hAnsi="Times New Roman" w:cs="Times New Roman"/>
          <w:b/>
          <w:bCs/>
          <w:color w:val="333333"/>
          <w:sz w:val="24"/>
          <w:szCs w:val="24"/>
          <w:lang w:eastAsia="ru-RU"/>
        </w:rPr>
      </w:pPr>
      <w:bookmarkStart w:id="0" w:name="_GoBack"/>
      <w:bookmarkEnd w:id="0"/>
      <w:r>
        <w:rPr>
          <w:rFonts w:ascii="Times New Roman" w:eastAsia="Times New Roman" w:hAnsi="Times New Roman" w:cs="Times New Roman"/>
          <w:b/>
          <w:bCs/>
          <w:color w:val="333333"/>
          <w:sz w:val="24"/>
          <w:szCs w:val="24"/>
          <w:lang w:eastAsia="ru-RU"/>
        </w:rPr>
        <w:t>Родительское</w:t>
      </w:r>
      <w:r w:rsidR="008E34F4" w:rsidRPr="008E34F4">
        <w:rPr>
          <w:rFonts w:ascii="Times New Roman" w:eastAsia="Times New Roman" w:hAnsi="Times New Roman" w:cs="Times New Roman"/>
          <w:b/>
          <w:bCs/>
          <w:color w:val="333333"/>
          <w:sz w:val="24"/>
          <w:szCs w:val="24"/>
          <w:lang w:eastAsia="ru-RU"/>
        </w:rPr>
        <w:t xml:space="preserve"> собрание «Суицид: геройство или слабость?»</w:t>
      </w:r>
      <w:r w:rsidR="00F7201C">
        <w:rPr>
          <w:rFonts w:ascii="Times New Roman" w:eastAsia="Times New Roman" w:hAnsi="Times New Roman" w:cs="Times New Roman"/>
          <w:b/>
          <w:bCs/>
          <w:color w:val="333333"/>
          <w:sz w:val="24"/>
          <w:szCs w:val="24"/>
          <w:lang w:eastAsia="ru-RU"/>
        </w:rPr>
        <w:t xml:space="preserve"> (9-11 </w:t>
      </w:r>
      <w:proofErr w:type="spellStart"/>
      <w:r w:rsidR="00F7201C">
        <w:rPr>
          <w:rFonts w:ascii="Times New Roman" w:eastAsia="Times New Roman" w:hAnsi="Times New Roman" w:cs="Times New Roman"/>
          <w:b/>
          <w:bCs/>
          <w:color w:val="333333"/>
          <w:sz w:val="24"/>
          <w:szCs w:val="24"/>
          <w:lang w:eastAsia="ru-RU"/>
        </w:rPr>
        <w:t>кл</w:t>
      </w:r>
      <w:proofErr w:type="spellEnd"/>
      <w:r w:rsidR="00F7201C">
        <w:rPr>
          <w:rFonts w:ascii="Times New Roman" w:eastAsia="Times New Roman" w:hAnsi="Times New Roman" w:cs="Times New Roman"/>
          <w:b/>
          <w:bCs/>
          <w:color w:val="333333"/>
          <w:sz w:val="24"/>
          <w:szCs w:val="24"/>
          <w:lang w:eastAsia="ru-RU"/>
        </w:rPr>
        <w:t>.)</w:t>
      </w:r>
    </w:p>
    <w:p w:rsidR="009267F0" w:rsidRPr="009267F0" w:rsidRDefault="009267F0" w:rsidP="009267F0">
      <w:pPr>
        <w:shd w:val="clear" w:color="auto" w:fill="FFFFFF"/>
        <w:spacing w:after="135" w:line="300" w:lineRule="atLeast"/>
        <w:rPr>
          <w:rFonts w:ascii="Helvetica" w:eastAsia="Times New Roman" w:hAnsi="Helvetica" w:cs="Times New Roman"/>
          <w:color w:val="333333"/>
          <w:sz w:val="21"/>
          <w:szCs w:val="21"/>
          <w:lang w:eastAsia="ru-RU"/>
        </w:rPr>
      </w:pPr>
      <w:r w:rsidRPr="009267F0">
        <w:rPr>
          <w:rFonts w:ascii="Helvetica" w:eastAsia="Times New Roman" w:hAnsi="Helvetica" w:cs="Times New Roman"/>
          <w:b/>
          <w:bCs/>
          <w:color w:val="333333"/>
          <w:sz w:val="21"/>
          <w:szCs w:val="21"/>
          <w:lang w:eastAsia="ru-RU"/>
        </w:rPr>
        <w:t>Цель:</w:t>
      </w:r>
    </w:p>
    <w:p w:rsidR="009267F0" w:rsidRPr="009267F0" w:rsidRDefault="009267F0" w:rsidP="009267F0">
      <w:pPr>
        <w:numPr>
          <w:ilvl w:val="0"/>
          <w:numId w:val="1"/>
        </w:numPr>
        <w:shd w:val="clear" w:color="auto" w:fill="FFFFFF"/>
        <w:spacing w:before="100" w:beforeAutospacing="1" w:after="100" w:afterAutospacing="1" w:line="300" w:lineRule="atLeast"/>
        <w:rPr>
          <w:rFonts w:ascii="Helvetica" w:eastAsia="Times New Roman" w:hAnsi="Helvetica" w:cs="Times New Roman"/>
          <w:color w:val="333333"/>
          <w:sz w:val="21"/>
          <w:szCs w:val="21"/>
          <w:lang w:eastAsia="ru-RU"/>
        </w:rPr>
      </w:pPr>
      <w:r w:rsidRPr="009267F0">
        <w:rPr>
          <w:rFonts w:ascii="Helvetica" w:eastAsia="Times New Roman" w:hAnsi="Helvetica" w:cs="Times New Roman"/>
          <w:color w:val="333333"/>
          <w:sz w:val="21"/>
          <w:szCs w:val="21"/>
          <w:lang w:eastAsia="ru-RU"/>
        </w:rPr>
        <w:t>обратить внимание родителей к своим детям,</w:t>
      </w:r>
    </w:p>
    <w:p w:rsidR="009267F0" w:rsidRPr="009267F0" w:rsidRDefault="009267F0" w:rsidP="009267F0">
      <w:pPr>
        <w:numPr>
          <w:ilvl w:val="0"/>
          <w:numId w:val="1"/>
        </w:numPr>
        <w:shd w:val="clear" w:color="auto" w:fill="FFFFFF"/>
        <w:spacing w:before="100" w:beforeAutospacing="1" w:after="100" w:afterAutospacing="1" w:line="300" w:lineRule="atLeast"/>
        <w:rPr>
          <w:rFonts w:ascii="Helvetica" w:eastAsia="Times New Roman" w:hAnsi="Helvetica" w:cs="Times New Roman"/>
          <w:color w:val="333333"/>
          <w:sz w:val="21"/>
          <w:szCs w:val="21"/>
          <w:lang w:eastAsia="ru-RU"/>
        </w:rPr>
      </w:pPr>
      <w:r w:rsidRPr="009267F0">
        <w:rPr>
          <w:rFonts w:ascii="Helvetica" w:eastAsia="Times New Roman" w:hAnsi="Helvetica" w:cs="Times New Roman"/>
          <w:color w:val="333333"/>
          <w:sz w:val="21"/>
          <w:szCs w:val="21"/>
          <w:lang w:eastAsia="ru-RU"/>
        </w:rPr>
        <w:t>вместе с родителями проанализировать место ребенка в семье </w:t>
      </w:r>
      <w:r w:rsidRPr="009267F0">
        <w:rPr>
          <w:rFonts w:ascii="Helvetica" w:eastAsia="Times New Roman" w:hAnsi="Helvetica" w:cs="Times New Roman"/>
          <w:color w:val="333333"/>
          <w:sz w:val="21"/>
          <w:szCs w:val="21"/>
          <w:lang w:eastAsia="ru-RU"/>
        </w:rPr>
        <w:br/>
        <w:t>и оказать профилактическую помощь по проблеме подросткового суицида.</w:t>
      </w:r>
    </w:p>
    <w:p w:rsidR="009267F0" w:rsidRPr="009267F0" w:rsidRDefault="009267F0" w:rsidP="009267F0">
      <w:pPr>
        <w:shd w:val="clear" w:color="auto" w:fill="FFFFFF"/>
        <w:spacing w:after="135" w:line="300" w:lineRule="atLeast"/>
        <w:rPr>
          <w:rFonts w:ascii="Helvetica" w:eastAsia="Times New Roman" w:hAnsi="Helvetica" w:cs="Times New Roman"/>
          <w:color w:val="333333"/>
          <w:sz w:val="21"/>
          <w:szCs w:val="21"/>
          <w:lang w:eastAsia="ru-RU"/>
        </w:rPr>
      </w:pPr>
      <w:r w:rsidRPr="009267F0">
        <w:rPr>
          <w:rFonts w:ascii="Helvetica" w:eastAsia="Times New Roman" w:hAnsi="Helvetica" w:cs="Times New Roman"/>
          <w:b/>
          <w:bCs/>
          <w:color w:val="333333"/>
          <w:sz w:val="21"/>
          <w:szCs w:val="21"/>
          <w:lang w:eastAsia="ru-RU"/>
        </w:rPr>
        <w:t>Задачи</w:t>
      </w:r>
    </w:p>
    <w:p w:rsidR="009267F0" w:rsidRPr="009267F0" w:rsidRDefault="009267F0" w:rsidP="009267F0">
      <w:pPr>
        <w:numPr>
          <w:ilvl w:val="0"/>
          <w:numId w:val="2"/>
        </w:numPr>
        <w:shd w:val="clear" w:color="auto" w:fill="FFFFFF"/>
        <w:spacing w:before="100" w:beforeAutospacing="1" w:after="100" w:afterAutospacing="1" w:line="300" w:lineRule="atLeast"/>
        <w:rPr>
          <w:rFonts w:ascii="Helvetica" w:eastAsia="Times New Roman" w:hAnsi="Helvetica" w:cs="Times New Roman"/>
          <w:color w:val="333333"/>
          <w:sz w:val="21"/>
          <w:szCs w:val="21"/>
          <w:lang w:eastAsia="ru-RU"/>
        </w:rPr>
      </w:pPr>
      <w:r w:rsidRPr="009267F0">
        <w:rPr>
          <w:rFonts w:ascii="Helvetica" w:eastAsia="Times New Roman" w:hAnsi="Helvetica" w:cs="Times New Roman"/>
          <w:color w:val="333333"/>
          <w:sz w:val="21"/>
          <w:szCs w:val="21"/>
          <w:lang w:eastAsia="ru-RU"/>
        </w:rPr>
        <w:t>Расширить знания родителей о причинах, признаках и характере подросткового суицида;</w:t>
      </w:r>
    </w:p>
    <w:p w:rsidR="009267F0" w:rsidRPr="009267F0" w:rsidRDefault="009267F0" w:rsidP="009267F0">
      <w:pPr>
        <w:numPr>
          <w:ilvl w:val="0"/>
          <w:numId w:val="2"/>
        </w:numPr>
        <w:shd w:val="clear" w:color="auto" w:fill="FFFFFF"/>
        <w:spacing w:before="100" w:beforeAutospacing="1" w:after="100" w:afterAutospacing="1" w:line="300" w:lineRule="atLeast"/>
        <w:rPr>
          <w:rFonts w:ascii="Helvetica" w:eastAsia="Times New Roman" w:hAnsi="Helvetica" w:cs="Times New Roman"/>
          <w:color w:val="333333"/>
          <w:sz w:val="21"/>
          <w:szCs w:val="21"/>
          <w:lang w:eastAsia="ru-RU"/>
        </w:rPr>
      </w:pPr>
      <w:r w:rsidRPr="009267F0">
        <w:rPr>
          <w:rFonts w:ascii="Helvetica" w:eastAsia="Times New Roman" w:hAnsi="Helvetica" w:cs="Times New Roman"/>
          <w:color w:val="333333"/>
          <w:sz w:val="21"/>
          <w:szCs w:val="21"/>
          <w:lang w:eastAsia="ru-RU"/>
        </w:rPr>
        <w:t>Предоставить возможность задуматься и оценить взаимоотношения со своим ребенком;</w:t>
      </w:r>
    </w:p>
    <w:p w:rsidR="009267F0" w:rsidRPr="009267F0" w:rsidRDefault="009267F0" w:rsidP="009267F0">
      <w:pPr>
        <w:numPr>
          <w:ilvl w:val="0"/>
          <w:numId w:val="2"/>
        </w:numPr>
        <w:shd w:val="clear" w:color="auto" w:fill="FFFFFF"/>
        <w:spacing w:before="100" w:beforeAutospacing="1" w:after="100" w:afterAutospacing="1" w:line="300" w:lineRule="atLeast"/>
        <w:rPr>
          <w:rFonts w:ascii="Helvetica" w:eastAsia="Times New Roman" w:hAnsi="Helvetica" w:cs="Times New Roman"/>
          <w:color w:val="333333"/>
          <w:sz w:val="21"/>
          <w:szCs w:val="21"/>
          <w:lang w:eastAsia="ru-RU"/>
        </w:rPr>
      </w:pPr>
      <w:r w:rsidRPr="009267F0">
        <w:rPr>
          <w:rFonts w:ascii="Helvetica" w:eastAsia="Times New Roman" w:hAnsi="Helvetica" w:cs="Times New Roman"/>
          <w:color w:val="333333"/>
          <w:sz w:val="21"/>
          <w:szCs w:val="21"/>
          <w:lang w:eastAsia="ru-RU"/>
        </w:rPr>
        <w:t>Воспитывать уважение к личности подростка и понимание его проблем.</w:t>
      </w:r>
    </w:p>
    <w:p w:rsidR="009267F0" w:rsidRPr="009267F0" w:rsidRDefault="009267F0" w:rsidP="009267F0">
      <w:pPr>
        <w:shd w:val="clear" w:color="auto" w:fill="FFFFFF"/>
        <w:spacing w:after="135" w:line="300" w:lineRule="atLeast"/>
        <w:rPr>
          <w:rFonts w:ascii="Helvetica" w:eastAsia="Times New Roman" w:hAnsi="Helvetica" w:cs="Times New Roman"/>
          <w:color w:val="333333"/>
          <w:sz w:val="21"/>
          <w:szCs w:val="21"/>
          <w:lang w:eastAsia="ru-RU"/>
        </w:rPr>
      </w:pPr>
      <w:r w:rsidRPr="009267F0">
        <w:rPr>
          <w:rFonts w:ascii="Helvetica" w:eastAsia="Times New Roman" w:hAnsi="Helvetica" w:cs="Times New Roman"/>
          <w:b/>
          <w:bCs/>
          <w:color w:val="333333"/>
          <w:sz w:val="21"/>
          <w:szCs w:val="21"/>
          <w:lang w:eastAsia="ru-RU"/>
        </w:rPr>
        <w:t>Ведущий: </w:t>
      </w:r>
      <w:r w:rsidRPr="009267F0">
        <w:rPr>
          <w:rFonts w:ascii="Helvetica" w:eastAsia="Times New Roman" w:hAnsi="Helvetica" w:cs="Times New Roman"/>
          <w:color w:val="333333"/>
          <w:sz w:val="21"/>
          <w:szCs w:val="21"/>
          <w:lang w:eastAsia="ru-RU"/>
        </w:rPr>
        <w:t>Добрый вечер уважаемые родители! Сегодняшняя наша встреча не случайная, мы собрались для того, чтобы обсудить очень важную тему, это суицид среди подростков. На этот серьезный разговор мы пригласили следующих специалистов: педагога</w:t>
      </w:r>
      <w:r w:rsidR="003633B1">
        <w:rPr>
          <w:rFonts w:ascii="Helvetica" w:eastAsia="Times New Roman" w:hAnsi="Helvetica" w:cs="Times New Roman"/>
          <w:color w:val="333333"/>
          <w:sz w:val="21"/>
          <w:szCs w:val="21"/>
          <w:lang w:eastAsia="ru-RU"/>
        </w:rPr>
        <w:t>-психолога РЦ Усманову Л.Н.</w:t>
      </w:r>
      <w:r w:rsidRPr="009267F0">
        <w:rPr>
          <w:rFonts w:ascii="Helvetica" w:eastAsia="Times New Roman" w:hAnsi="Helvetica" w:cs="Times New Roman"/>
          <w:color w:val="333333"/>
          <w:sz w:val="21"/>
          <w:szCs w:val="21"/>
          <w:lang w:eastAsia="ru-RU"/>
        </w:rPr>
        <w:t>, заместителя директора по вос</w:t>
      </w:r>
      <w:r w:rsidR="003633B1">
        <w:rPr>
          <w:rFonts w:ascii="Helvetica" w:eastAsia="Times New Roman" w:hAnsi="Helvetica" w:cs="Times New Roman"/>
          <w:color w:val="333333"/>
          <w:sz w:val="21"/>
          <w:szCs w:val="21"/>
          <w:lang w:eastAsia="ru-RU"/>
        </w:rPr>
        <w:t xml:space="preserve">питательной работе </w:t>
      </w:r>
      <w:proofErr w:type="spellStart"/>
      <w:r w:rsidR="003633B1">
        <w:rPr>
          <w:rFonts w:ascii="Helvetica" w:eastAsia="Times New Roman" w:hAnsi="Helvetica" w:cs="Times New Roman"/>
          <w:color w:val="333333"/>
          <w:sz w:val="21"/>
          <w:szCs w:val="21"/>
          <w:lang w:eastAsia="ru-RU"/>
        </w:rPr>
        <w:t>Шайдуллину</w:t>
      </w:r>
      <w:proofErr w:type="spellEnd"/>
      <w:r w:rsidR="003633B1">
        <w:rPr>
          <w:rFonts w:ascii="Helvetica" w:eastAsia="Times New Roman" w:hAnsi="Helvetica" w:cs="Times New Roman"/>
          <w:color w:val="333333"/>
          <w:sz w:val="21"/>
          <w:szCs w:val="21"/>
          <w:lang w:eastAsia="ru-RU"/>
        </w:rPr>
        <w:t xml:space="preserve"> Л.Р.</w:t>
      </w:r>
      <w:r w:rsidRPr="009267F0">
        <w:rPr>
          <w:rFonts w:ascii="Helvetica" w:eastAsia="Times New Roman" w:hAnsi="Helvetica" w:cs="Times New Roman"/>
          <w:color w:val="333333"/>
          <w:sz w:val="21"/>
          <w:szCs w:val="21"/>
          <w:lang w:eastAsia="ru-RU"/>
        </w:rPr>
        <w:t>, а помогать вести этот трудный разговор буд</w:t>
      </w:r>
      <w:r w:rsidR="003633B1">
        <w:rPr>
          <w:rFonts w:ascii="Helvetica" w:eastAsia="Times New Roman" w:hAnsi="Helvetica" w:cs="Times New Roman"/>
          <w:color w:val="333333"/>
          <w:sz w:val="21"/>
          <w:szCs w:val="21"/>
          <w:lang w:eastAsia="ru-RU"/>
        </w:rPr>
        <w:t>ут классные руководители 9-11</w:t>
      </w:r>
      <w:r w:rsidRPr="009267F0">
        <w:rPr>
          <w:rFonts w:ascii="Helvetica" w:eastAsia="Times New Roman" w:hAnsi="Helvetica" w:cs="Times New Roman"/>
          <w:color w:val="333333"/>
          <w:sz w:val="21"/>
          <w:szCs w:val="21"/>
          <w:lang w:eastAsia="ru-RU"/>
        </w:rPr>
        <w:t xml:space="preserve">-х классов: </w:t>
      </w:r>
      <w:proofErr w:type="spellStart"/>
      <w:r w:rsidR="003633B1">
        <w:rPr>
          <w:rFonts w:ascii="Helvetica" w:eastAsia="Times New Roman" w:hAnsi="Helvetica" w:cs="Times New Roman"/>
          <w:color w:val="333333"/>
          <w:sz w:val="21"/>
          <w:szCs w:val="21"/>
          <w:lang w:eastAsia="ru-RU"/>
        </w:rPr>
        <w:t>Шамкаева</w:t>
      </w:r>
      <w:proofErr w:type="spellEnd"/>
      <w:r w:rsidR="003633B1">
        <w:rPr>
          <w:rFonts w:ascii="Helvetica" w:eastAsia="Times New Roman" w:hAnsi="Helvetica" w:cs="Times New Roman"/>
          <w:color w:val="333333"/>
          <w:sz w:val="21"/>
          <w:szCs w:val="21"/>
          <w:lang w:eastAsia="ru-RU"/>
        </w:rPr>
        <w:t xml:space="preserve"> Н.М., </w:t>
      </w:r>
      <w:proofErr w:type="spellStart"/>
      <w:r w:rsidR="003633B1">
        <w:rPr>
          <w:rFonts w:ascii="Helvetica" w:eastAsia="Times New Roman" w:hAnsi="Helvetica" w:cs="Times New Roman"/>
          <w:color w:val="333333"/>
          <w:sz w:val="21"/>
          <w:szCs w:val="21"/>
          <w:lang w:eastAsia="ru-RU"/>
        </w:rPr>
        <w:t>Мингазова</w:t>
      </w:r>
      <w:proofErr w:type="spellEnd"/>
      <w:r w:rsidR="003633B1">
        <w:rPr>
          <w:rFonts w:ascii="Helvetica" w:eastAsia="Times New Roman" w:hAnsi="Helvetica" w:cs="Times New Roman"/>
          <w:color w:val="333333"/>
          <w:sz w:val="21"/>
          <w:szCs w:val="21"/>
          <w:lang w:eastAsia="ru-RU"/>
        </w:rPr>
        <w:t xml:space="preserve"> Г.А. и </w:t>
      </w:r>
      <w:proofErr w:type="spellStart"/>
      <w:r w:rsidR="003633B1">
        <w:rPr>
          <w:rFonts w:ascii="Helvetica" w:eastAsia="Times New Roman" w:hAnsi="Helvetica" w:cs="Times New Roman"/>
          <w:color w:val="333333"/>
          <w:sz w:val="21"/>
          <w:szCs w:val="21"/>
          <w:lang w:eastAsia="ru-RU"/>
        </w:rPr>
        <w:t>Абдуллоева</w:t>
      </w:r>
      <w:proofErr w:type="spellEnd"/>
      <w:r w:rsidR="003633B1">
        <w:rPr>
          <w:rFonts w:ascii="Helvetica" w:eastAsia="Times New Roman" w:hAnsi="Helvetica" w:cs="Times New Roman"/>
          <w:color w:val="333333"/>
          <w:sz w:val="21"/>
          <w:szCs w:val="21"/>
          <w:lang w:eastAsia="ru-RU"/>
        </w:rPr>
        <w:t xml:space="preserve"> А.А.</w:t>
      </w:r>
    </w:p>
    <w:p w:rsidR="009267F0" w:rsidRPr="009267F0" w:rsidRDefault="009267F0" w:rsidP="009267F0">
      <w:pPr>
        <w:shd w:val="clear" w:color="auto" w:fill="FFFFFF"/>
        <w:spacing w:after="135" w:line="300" w:lineRule="atLeast"/>
        <w:rPr>
          <w:rFonts w:ascii="Helvetica" w:eastAsia="Times New Roman" w:hAnsi="Helvetica" w:cs="Times New Roman"/>
          <w:color w:val="333333"/>
          <w:sz w:val="21"/>
          <w:szCs w:val="21"/>
          <w:lang w:eastAsia="ru-RU"/>
        </w:rPr>
      </w:pPr>
      <w:r w:rsidRPr="009267F0">
        <w:rPr>
          <w:rFonts w:ascii="Helvetica" w:eastAsia="Times New Roman" w:hAnsi="Helvetica" w:cs="Times New Roman"/>
          <w:color w:val="333333"/>
          <w:sz w:val="21"/>
          <w:szCs w:val="21"/>
          <w:lang w:eastAsia="ru-RU"/>
        </w:rPr>
        <w:t>И так начнем…</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646"/>
      </w:tblGrid>
      <w:tr w:rsidR="009267F0" w:rsidRPr="009267F0" w:rsidTr="009267F0">
        <w:tc>
          <w:tcPr>
            <w:tcW w:w="0" w:type="auto"/>
            <w:shd w:val="clear" w:color="auto" w:fill="FFFFFF"/>
            <w:tcMar>
              <w:top w:w="0" w:type="dxa"/>
              <w:left w:w="0" w:type="dxa"/>
              <w:bottom w:w="0" w:type="dxa"/>
              <w:right w:w="0" w:type="dxa"/>
            </w:tcMar>
            <w:vAlign w:val="center"/>
            <w:hideMark/>
          </w:tcPr>
          <w:p w:rsidR="009267F0" w:rsidRPr="009267F0" w:rsidRDefault="009267F0" w:rsidP="009267F0">
            <w:pPr>
              <w:spacing w:after="120" w:line="240" w:lineRule="atLeast"/>
              <w:rPr>
                <w:rFonts w:ascii="Helvetica" w:eastAsia="Times New Roman" w:hAnsi="Helvetica" w:cs="Times New Roman"/>
                <w:color w:val="333333"/>
                <w:sz w:val="20"/>
                <w:szCs w:val="20"/>
                <w:lang w:eastAsia="ru-RU"/>
              </w:rPr>
            </w:pPr>
            <w:r w:rsidRPr="009267F0">
              <w:rPr>
                <w:rFonts w:ascii="Helvetica" w:eastAsia="Times New Roman" w:hAnsi="Helvetica" w:cs="Times New Roman"/>
                <w:color w:val="333333"/>
                <w:sz w:val="20"/>
                <w:szCs w:val="20"/>
                <w:lang w:eastAsia="ru-RU"/>
              </w:rPr>
              <w:t>Суицид – геройство или слабость, </w:t>
            </w:r>
            <w:r w:rsidRPr="009267F0">
              <w:rPr>
                <w:rFonts w:ascii="Helvetica" w:eastAsia="Times New Roman" w:hAnsi="Helvetica" w:cs="Times New Roman"/>
                <w:color w:val="333333"/>
                <w:sz w:val="20"/>
                <w:szCs w:val="20"/>
                <w:lang w:eastAsia="ru-RU"/>
              </w:rPr>
              <w:br/>
              <w:t>или в нервном потрясенье срыв? </w:t>
            </w:r>
            <w:r w:rsidRPr="009267F0">
              <w:rPr>
                <w:rFonts w:ascii="Helvetica" w:eastAsia="Times New Roman" w:hAnsi="Helvetica" w:cs="Times New Roman"/>
                <w:color w:val="333333"/>
                <w:sz w:val="20"/>
                <w:szCs w:val="20"/>
                <w:lang w:eastAsia="ru-RU"/>
              </w:rPr>
              <w:br/>
              <w:t>Есть, скажите, у кого-то храбрость </w:t>
            </w:r>
            <w:r w:rsidRPr="009267F0">
              <w:rPr>
                <w:rFonts w:ascii="Helvetica" w:eastAsia="Times New Roman" w:hAnsi="Helvetica" w:cs="Times New Roman"/>
                <w:color w:val="333333"/>
                <w:sz w:val="20"/>
                <w:szCs w:val="20"/>
                <w:lang w:eastAsia="ru-RU"/>
              </w:rPr>
              <w:br/>
              <w:t>вскрыть его причинности нарыв? </w:t>
            </w:r>
            <w:r w:rsidRPr="009267F0">
              <w:rPr>
                <w:rFonts w:ascii="Helvetica" w:eastAsia="Times New Roman" w:hAnsi="Helvetica" w:cs="Times New Roman"/>
                <w:color w:val="333333"/>
                <w:sz w:val="20"/>
                <w:szCs w:val="20"/>
                <w:lang w:eastAsia="ru-RU"/>
              </w:rPr>
              <w:br/>
              <w:t>Можно долго рассуждать о многом, </w:t>
            </w:r>
            <w:r w:rsidRPr="009267F0">
              <w:rPr>
                <w:rFonts w:ascii="Helvetica" w:eastAsia="Times New Roman" w:hAnsi="Helvetica" w:cs="Times New Roman"/>
                <w:color w:val="333333"/>
                <w:sz w:val="20"/>
                <w:szCs w:val="20"/>
                <w:lang w:eastAsia="ru-RU"/>
              </w:rPr>
              <w:br/>
              <w:t>осуждать, оправдывать, корить. </w:t>
            </w:r>
            <w:r w:rsidRPr="009267F0">
              <w:rPr>
                <w:rFonts w:ascii="Helvetica" w:eastAsia="Times New Roman" w:hAnsi="Helvetica" w:cs="Times New Roman"/>
                <w:color w:val="333333"/>
                <w:sz w:val="20"/>
                <w:szCs w:val="20"/>
                <w:lang w:eastAsia="ru-RU"/>
              </w:rPr>
              <w:br/>
              <w:t>Но не высказать высоким слогом, </w:t>
            </w:r>
            <w:r w:rsidRPr="009267F0">
              <w:rPr>
                <w:rFonts w:ascii="Helvetica" w:eastAsia="Times New Roman" w:hAnsi="Helvetica" w:cs="Times New Roman"/>
                <w:color w:val="333333"/>
                <w:sz w:val="20"/>
                <w:szCs w:val="20"/>
                <w:lang w:eastAsia="ru-RU"/>
              </w:rPr>
              <w:br/>
              <w:t>что порвало тоненькую нить </w:t>
            </w:r>
            <w:r w:rsidRPr="009267F0">
              <w:rPr>
                <w:rFonts w:ascii="Helvetica" w:eastAsia="Times New Roman" w:hAnsi="Helvetica" w:cs="Times New Roman"/>
                <w:color w:val="333333"/>
                <w:sz w:val="20"/>
                <w:szCs w:val="20"/>
                <w:lang w:eastAsia="ru-RU"/>
              </w:rPr>
              <w:br/>
              <w:t>между жизнью и мгновенной смертью, </w:t>
            </w:r>
            <w:r w:rsidRPr="009267F0">
              <w:rPr>
                <w:rFonts w:ascii="Helvetica" w:eastAsia="Times New Roman" w:hAnsi="Helvetica" w:cs="Times New Roman"/>
                <w:color w:val="333333"/>
                <w:sz w:val="20"/>
                <w:szCs w:val="20"/>
                <w:lang w:eastAsia="ru-RU"/>
              </w:rPr>
              <w:br/>
              <w:t>у которой за спиной развал. </w:t>
            </w:r>
            <w:r w:rsidRPr="009267F0">
              <w:rPr>
                <w:rFonts w:ascii="Helvetica" w:eastAsia="Times New Roman" w:hAnsi="Helvetica" w:cs="Times New Roman"/>
                <w:color w:val="333333"/>
                <w:sz w:val="20"/>
                <w:szCs w:val="20"/>
                <w:lang w:eastAsia="ru-RU"/>
              </w:rPr>
              <w:br/>
              <w:t>Кто расскажет, как, в какие сети </w:t>
            </w:r>
            <w:r w:rsidRPr="009267F0">
              <w:rPr>
                <w:rFonts w:ascii="Helvetica" w:eastAsia="Times New Roman" w:hAnsi="Helvetica" w:cs="Times New Roman"/>
                <w:color w:val="333333"/>
                <w:sz w:val="20"/>
                <w:szCs w:val="20"/>
                <w:lang w:eastAsia="ru-RU"/>
              </w:rPr>
              <w:br/>
              <w:t>не по воле человек попал? </w:t>
            </w:r>
            <w:r w:rsidRPr="009267F0">
              <w:rPr>
                <w:rFonts w:ascii="Helvetica" w:eastAsia="Times New Roman" w:hAnsi="Helvetica" w:cs="Times New Roman"/>
                <w:color w:val="333333"/>
                <w:sz w:val="20"/>
                <w:szCs w:val="20"/>
                <w:lang w:eastAsia="ru-RU"/>
              </w:rPr>
              <w:br/>
              <w:t>Обсуждая тему, психиатры, </w:t>
            </w:r>
            <w:r w:rsidRPr="009267F0">
              <w:rPr>
                <w:rFonts w:ascii="Helvetica" w:eastAsia="Times New Roman" w:hAnsi="Helvetica" w:cs="Times New Roman"/>
                <w:color w:val="333333"/>
                <w:sz w:val="20"/>
                <w:szCs w:val="20"/>
                <w:lang w:eastAsia="ru-RU"/>
              </w:rPr>
              <w:br/>
              <w:t>говорун-философ, – чудаки, </w:t>
            </w:r>
            <w:r w:rsidRPr="009267F0">
              <w:rPr>
                <w:rFonts w:ascii="Helvetica" w:eastAsia="Times New Roman" w:hAnsi="Helvetica" w:cs="Times New Roman"/>
                <w:color w:val="333333"/>
                <w:sz w:val="20"/>
                <w:szCs w:val="20"/>
                <w:lang w:eastAsia="ru-RU"/>
              </w:rPr>
              <w:br/>
              <w:t>как на сцене скучного театра, </w:t>
            </w:r>
            <w:r w:rsidRPr="009267F0">
              <w:rPr>
                <w:rFonts w:ascii="Helvetica" w:eastAsia="Times New Roman" w:hAnsi="Helvetica" w:cs="Times New Roman"/>
                <w:color w:val="333333"/>
                <w:sz w:val="20"/>
                <w:szCs w:val="20"/>
                <w:lang w:eastAsia="ru-RU"/>
              </w:rPr>
              <w:br/>
              <w:t>с пафосом шлифуют языки. </w:t>
            </w:r>
            <w:r w:rsidRPr="009267F0">
              <w:rPr>
                <w:rFonts w:ascii="Helvetica" w:eastAsia="Times New Roman" w:hAnsi="Helvetica" w:cs="Times New Roman"/>
                <w:color w:val="333333"/>
                <w:sz w:val="20"/>
                <w:szCs w:val="20"/>
                <w:lang w:eastAsia="ru-RU"/>
              </w:rPr>
              <w:br/>
              <w:t>Но никто не знает, не узнает, </w:t>
            </w:r>
            <w:r w:rsidRPr="009267F0">
              <w:rPr>
                <w:rFonts w:ascii="Helvetica" w:eastAsia="Times New Roman" w:hAnsi="Helvetica" w:cs="Times New Roman"/>
                <w:color w:val="333333"/>
                <w:sz w:val="20"/>
                <w:szCs w:val="20"/>
                <w:lang w:eastAsia="ru-RU"/>
              </w:rPr>
              <w:br/>
              <w:t>сколько б не потратил он труда, </w:t>
            </w:r>
            <w:r w:rsidRPr="009267F0">
              <w:rPr>
                <w:rFonts w:ascii="Helvetica" w:eastAsia="Times New Roman" w:hAnsi="Helvetica" w:cs="Times New Roman"/>
                <w:color w:val="333333"/>
                <w:sz w:val="20"/>
                <w:szCs w:val="20"/>
                <w:lang w:eastAsia="ru-RU"/>
              </w:rPr>
              <w:br/>
              <w:t>почему самоубийца выбирает </w:t>
            </w:r>
            <w:r w:rsidRPr="009267F0">
              <w:rPr>
                <w:rFonts w:ascii="Helvetica" w:eastAsia="Times New Roman" w:hAnsi="Helvetica" w:cs="Times New Roman"/>
                <w:color w:val="333333"/>
                <w:sz w:val="20"/>
                <w:szCs w:val="20"/>
                <w:lang w:eastAsia="ru-RU"/>
              </w:rPr>
              <w:br/>
              <w:t xml:space="preserve">путь себе такой вот </w:t>
            </w:r>
            <w:proofErr w:type="gramStart"/>
            <w:r w:rsidRPr="009267F0">
              <w:rPr>
                <w:rFonts w:ascii="Helvetica" w:eastAsia="Times New Roman" w:hAnsi="Helvetica" w:cs="Times New Roman"/>
                <w:color w:val="333333"/>
                <w:sz w:val="20"/>
                <w:szCs w:val="20"/>
                <w:lang w:eastAsia="ru-RU"/>
              </w:rPr>
              <w:t>в</w:t>
            </w:r>
            <w:proofErr w:type="gramEnd"/>
            <w:r w:rsidRPr="009267F0">
              <w:rPr>
                <w:rFonts w:ascii="Helvetica" w:eastAsia="Times New Roman" w:hAnsi="Helvetica" w:cs="Times New Roman"/>
                <w:color w:val="333333"/>
                <w:sz w:val="20"/>
                <w:szCs w:val="20"/>
                <w:lang w:eastAsia="ru-RU"/>
              </w:rPr>
              <w:t xml:space="preserve"> никуда.</w:t>
            </w:r>
          </w:p>
        </w:tc>
      </w:tr>
    </w:tbl>
    <w:p w:rsidR="009267F0" w:rsidRPr="009267F0" w:rsidRDefault="009267F0" w:rsidP="009267F0">
      <w:pPr>
        <w:shd w:val="clear" w:color="auto" w:fill="FFFFFF"/>
        <w:spacing w:after="135" w:line="300" w:lineRule="atLeast"/>
        <w:rPr>
          <w:rFonts w:ascii="Helvetica" w:eastAsia="Times New Roman" w:hAnsi="Helvetica" w:cs="Times New Roman"/>
          <w:color w:val="333333"/>
          <w:sz w:val="21"/>
          <w:szCs w:val="21"/>
          <w:lang w:eastAsia="ru-RU"/>
        </w:rPr>
      </w:pPr>
      <w:r w:rsidRPr="009267F0">
        <w:rPr>
          <w:rFonts w:ascii="Helvetica" w:eastAsia="Times New Roman" w:hAnsi="Helvetica" w:cs="Times New Roman"/>
          <w:color w:val="333333"/>
          <w:sz w:val="21"/>
          <w:szCs w:val="21"/>
          <w:lang w:eastAsia="ru-RU"/>
        </w:rPr>
        <w:t>– Так что же такое суицид? И почему же это страшное явление проявляется именно в подростковом возрасте?</w:t>
      </w:r>
    </w:p>
    <w:p w:rsidR="009267F0" w:rsidRPr="009267F0" w:rsidRDefault="009267F0" w:rsidP="009267F0">
      <w:pPr>
        <w:shd w:val="clear" w:color="auto" w:fill="FFFFFF"/>
        <w:spacing w:after="135" w:line="300" w:lineRule="atLeast"/>
        <w:rPr>
          <w:rFonts w:ascii="Helvetica" w:eastAsia="Times New Roman" w:hAnsi="Helvetica" w:cs="Times New Roman"/>
          <w:color w:val="333333"/>
          <w:sz w:val="21"/>
          <w:szCs w:val="21"/>
          <w:lang w:eastAsia="ru-RU"/>
        </w:rPr>
      </w:pPr>
      <w:r w:rsidRPr="009267F0">
        <w:rPr>
          <w:rFonts w:ascii="Helvetica" w:eastAsia="Times New Roman" w:hAnsi="Helvetica" w:cs="Times New Roman"/>
          <w:b/>
          <w:bCs/>
          <w:color w:val="333333"/>
          <w:sz w:val="21"/>
          <w:szCs w:val="21"/>
          <w:lang w:eastAsia="ru-RU"/>
        </w:rPr>
        <w:t>Выступление пси</w:t>
      </w:r>
      <w:r w:rsidR="003633B1">
        <w:rPr>
          <w:rFonts w:ascii="Helvetica" w:eastAsia="Times New Roman" w:hAnsi="Helvetica" w:cs="Times New Roman"/>
          <w:b/>
          <w:bCs/>
          <w:color w:val="333333"/>
          <w:sz w:val="21"/>
          <w:szCs w:val="21"/>
          <w:lang w:eastAsia="ru-RU"/>
        </w:rPr>
        <w:t>холога Усмановой Л.Н.</w:t>
      </w:r>
      <w:r w:rsidRPr="009267F0">
        <w:rPr>
          <w:rFonts w:ascii="Helvetica" w:eastAsia="Times New Roman" w:hAnsi="Helvetica" w:cs="Times New Roman"/>
          <w:b/>
          <w:bCs/>
          <w:color w:val="333333"/>
          <w:sz w:val="21"/>
          <w:szCs w:val="21"/>
          <w:lang w:eastAsia="ru-RU"/>
        </w:rPr>
        <w:t>:</w:t>
      </w:r>
    </w:p>
    <w:p w:rsidR="009267F0" w:rsidRPr="009267F0" w:rsidRDefault="009267F0" w:rsidP="009267F0">
      <w:pPr>
        <w:shd w:val="clear" w:color="auto" w:fill="FFFFFF"/>
        <w:spacing w:after="135" w:line="300" w:lineRule="atLeast"/>
        <w:rPr>
          <w:rFonts w:ascii="Helvetica" w:eastAsia="Times New Roman" w:hAnsi="Helvetica" w:cs="Times New Roman"/>
          <w:color w:val="333333"/>
          <w:sz w:val="21"/>
          <w:szCs w:val="21"/>
          <w:lang w:eastAsia="ru-RU"/>
        </w:rPr>
      </w:pPr>
      <w:r w:rsidRPr="009267F0">
        <w:rPr>
          <w:rFonts w:ascii="Helvetica" w:eastAsia="Times New Roman" w:hAnsi="Helvetica" w:cs="Times New Roman"/>
          <w:b/>
          <w:bCs/>
          <w:color w:val="333333"/>
          <w:sz w:val="21"/>
          <w:szCs w:val="21"/>
          <w:lang w:eastAsia="ru-RU"/>
        </w:rPr>
        <w:t>Суицид</w:t>
      </w:r>
      <w:r w:rsidRPr="009267F0">
        <w:rPr>
          <w:rFonts w:ascii="Helvetica" w:eastAsia="Times New Roman" w:hAnsi="Helvetica" w:cs="Times New Roman"/>
          <w:color w:val="333333"/>
          <w:sz w:val="21"/>
          <w:szCs w:val="21"/>
          <w:lang w:eastAsia="ru-RU"/>
        </w:rPr>
        <w:t xml:space="preserve"> – акт самоубийства, совершаемый человеком в состоянии сильного душевного расстройства либо под влиянием психического заболевания. Чаще всего суицидальные попытки подростков спонтанные, не продуманные и спланированные, а совершенные на высоте эмоций. И часто демонстративные: это не столько желание умереть, сколько </w:t>
      </w:r>
      <w:r w:rsidRPr="009267F0">
        <w:rPr>
          <w:rFonts w:ascii="Helvetica" w:eastAsia="Times New Roman" w:hAnsi="Helvetica" w:cs="Times New Roman"/>
          <w:color w:val="333333"/>
          <w:sz w:val="21"/>
          <w:szCs w:val="21"/>
          <w:lang w:eastAsia="ru-RU"/>
        </w:rPr>
        <w:lastRenderedPageBreak/>
        <w:t>отчаянный крик о помощи: “Обратите на меня внимание! Поймите меня!” И крик – это нам, взрослым.</w:t>
      </w:r>
    </w:p>
    <w:p w:rsidR="009267F0" w:rsidRPr="009267F0" w:rsidRDefault="009267F0" w:rsidP="009267F0">
      <w:pPr>
        <w:shd w:val="clear" w:color="auto" w:fill="FFFFFF"/>
        <w:spacing w:after="135" w:line="300" w:lineRule="atLeast"/>
        <w:rPr>
          <w:rFonts w:ascii="Helvetica" w:eastAsia="Times New Roman" w:hAnsi="Helvetica" w:cs="Times New Roman"/>
          <w:color w:val="333333"/>
          <w:sz w:val="21"/>
          <w:szCs w:val="21"/>
          <w:lang w:eastAsia="ru-RU"/>
        </w:rPr>
      </w:pPr>
      <w:r w:rsidRPr="009267F0">
        <w:rPr>
          <w:rFonts w:ascii="Helvetica" w:eastAsia="Times New Roman" w:hAnsi="Helvetica" w:cs="Times New Roman"/>
          <w:color w:val="333333"/>
          <w:sz w:val="21"/>
          <w:szCs w:val="21"/>
          <w:lang w:eastAsia="ru-RU"/>
        </w:rPr>
        <w:t>Согласно статистическим данным, опубликованным в официальных отчетах МЗ РФ, за последние три года количество детских суицидов увеличилось на 37% (включая тех, кого удалось спасти). Чаще всего оканчивают жизнь самоубийством подростки в возрасте от 12 до 14 лет. Причем это не беспризорники или дети из неблагополучных семей, где родителям до них нет дела. В 78% зарегистрированных суицидов это дети из вполне обеспеченных и благополучных (на первый взгляд) семей.</w:t>
      </w:r>
    </w:p>
    <w:p w:rsidR="009267F0" w:rsidRPr="009267F0" w:rsidRDefault="009267F0" w:rsidP="009267F0">
      <w:pPr>
        <w:shd w:val="clear" w:color="auto" w:fill="FFFFFF"/>
        <w:spacing w:after="135" w:line="300" w:lineRule="atLeast"/>
        <w:rPr>
          <w:rFonts w:ascii="Helvetica" w:eastAsia="Times New Roman" w:hAnsi="Helvetica" w:cs="Times New Roman"/>
          <w:color w:val="333333"/>
          <w:sz w:val="21"/>
          <w:szCs w:val="21"/>
          <w:lang w:eastAsia="ru-RU"/>
        </w:rPr>
      </w:pPr>
      <w:r w:rsidRPr="009267F0">
        <w:rPr>
          <w:rFonts w:ascii="Helvetica" w:eastAsia="Times New Roman" w:hAnsi="Helvetica" w:cs="Times New Roman"/>
          <w:color w:val="333333"/>
          <w:sz w:val="21"/>
          <w:szCs w:val="21"/>
          <w:lang w:eastAsia="ru-RU"/>
        </w:rPr>
        <w:t>Так почему же дети добровольно уходят из жизни? Этот вопрос волнует и родителей и нас психологов. Но однозначного ответа на него дать невозможно.</w:t>
      </w:r>
    </w:p>
    <w:p w:rsidR="009267F0" w:rsidRPr="009267F0" w:rsidRDefault="009267F0" w:rsidP="009267F0">
      <w:pPr>
        <w:shd w:val="clear" w:color="auto" w:fill="FFFFFF"/>
        <w:spacing w:after="135" w:line="300" w:lineRule="atLeast"/>
        <w:rPr>
          <w:rFonts w:ascii="Helvetica" w:eastAsia="Times New Roman" w:hAnsi="Helvetica" w:cs="Times New Roman"/>
          <w:color w:val="333333"/>
          <w:sz w:val="21"/>
          <w:szCs w:val="21"/>
          <w:lang w:eastAsia="ru-RU"/>
        </w:rPr>
      </w:pPr>
      <w:r w:rsidRPr="009267F0">
        <w:rPr>
          <w:rFonts w:ascii="Helvetica" w:eastAsia="Times New Roman" w:hAnsi="Helvetica" w:cs="Times New Roman"/>
          <w:color w:val="333333"/>
          <w:sz w:val="21"/>
          <w:szCs w:val="21"/>
          <w:lang w:eastAsia="ru-RU"/>
        </w:rPr>
        <w:t xml:space="preserve">Выделяют 3 вида суицида: </w:t>
      </w:r>
      <w:proofErr w:type="gramStart"/>
      <w:r w:rsidRPr="009267F0">
        <w:rPr>
          <w:rFonts w:ascii="Helvetica" w:eastAsia="Times New Roman" w:hAnsi="Helvetica" w:cs="Times New Roman"/>
          <w:color w:val="333333"/>
          <w:sz w:val="21"/>
          <w:szCs w:val="21"/>
          <w:lang w:eastAsia="ru-RU"/>
        </w:rPr>
        <w:t>демонстративный</w:t>
      </w:r>
      <w:proofErr w:type="gramEnd"/>
      <w:r w:rsidRPr="009267F0">
        <w:rPr>
          <w:rFonts w:ascii="Helvetica" w:eastAsia="Times New Roman" w:hAnsi="Helvetica" w:cs="Times New Roman"/>
          <w:color w:val="333333"/>
          <w:sz w:val="21"/>
          <w:szCs w:val="21"/>
          <w:lang w:eastAsia="ru-RU"/>
        </w:rPr>
        <w:t>, аффективный, истинный.</w:t>
      </w:r>
    </w:p>
    <w:p w:rsidR="009267F0" w:rsidRPr="009267F0" w:rsidRDefault="009267F0" w:rsidP="009267F0">
      <w:pPr>
        <w:shd w:val="clear" w:color="auto" w:fill="FFFFFF"/>
        <w:spacing w:after="135" w:line="300" w:lineRule="atLeast"/>
        <w:rPr>
          <w:rFonts w:ascii="Helvetica" w:eastAsia="Times New Roman" w:hAnsi="Helvetica" w:cs="Times New Roman"/>
          <w:color w:val="333333"/>
          <w:sz w:val="21"/>
          <w:szCs w:val="21"/>
          <w:lang w:eastAsia="ru-RU"/>
        </w:rPr>
      </w:pPr>
      <w:r w:rsidRPr="009267F0">
        <w:rPr>
          <w:rFonts w:ascii="Helvetica" w:eastAsia="Times New Roman" w:hAnsi="Helvetica" w:cs="Times New Roman"/>
          <w:b/>
          <w:bCs/>
          <w:color w:val="333333"/>
          <w:sz w:val="21"/>
          <w:szCs w:val="21"/>
          <w:lang w:eastAsia="ru-RU"/>
        </w:rPr>
        <w:t>Демонстративный.</w:t>
      </w:r>
      <w:r w:rsidRPr="009267F0">
        <w:rPr>
          <w:rFonts w:ascii="Helvetica" w:eastAsia="Times New Roman" w:hAnsi="Helvetica" w:cs="Times New Roman"/>
          <w:color w:val="333333"/>
          <w:sz w:val="21"/>
          <w:szCs w:val="21"/>
          <w:lang w:eastAsia="ru-RU"/>
        </w:rPr>
        <w:t> Демонстративное суицидальное поведение – это изображение попыток самоубийства без реального намерения покончить с жизнью, с расчетом на спасение. Все действия направлены на привлечение внимания, возобновление интереса к собственной персоне, жалость, сочувствие, возмездие за обиду, несправедливость. Место совершения попытки самоубийства указывает на ее адрес: дома – родным, в компании сверстников – кому-то из них, в общественном месте.</w:t>
      </w:r>
    </w:p>
    <w:p w:rsidR="009267F0" w:rsidRDefault="009267F0" w:rsidP="009267F0">
      <w:pPr>
        <w:pStyle w:val="a3"/>
        <w:shd w:val="clear" w:color="auto" w:fill="FFFFFF"/>
        <w:spacing w:before="0" w:beforeAutospacing="0" w:after="135" w:afterAutospacing="0" w:line="300" w:lineRule="atLeast"/>
        <w:rPr>
          <w:rFonts w:ascii="Helvetica" w:hAnsi="Helvetica"/>
          <w:color w:val="333333"/>
          <w:sz w:val="21"/>
          <w:szCs w:val="21"/>
        </w:rPr>
      </w:pPr>
      <w:r>
        <w:rPr>
          <w:rFonts w:ascii="Helvetica" w:hAnsi="Helvetica"/>
          <w:b/>
          <w:bCs/>
          <w:color w:val="333333"/>
          <w:sz w:val="21"/>
          <w:szCs w:val="21"/>
        </w:rPr>
        <w:t>Аффективный.</w:t>
      </w:r>
      <w:r>
        <w:rPr>
          <w:rStyle w:val="apple-converted-space"/>
          <w:rFonts w:ascii="Helvetica" w:hAnsi="Helvetica"/>
          <w:i/>
          <w:iCs/>
          <w:color w:val="333333"/>
          <w:sz w:val="21"/>
          <w:szCs w:val="21"/>
        </w:rPr>
        <w:t> </w:t>
      </w:r>
      <w:r>
        <w:rPr>
          <w:rFonts w:ascii="Helvetica" w:hAnsi="Helvetica"/>
          <w:color w:val="333333"/>
          <w:sz w:val="21"/>
          <w:szCs w:val="21"/>
        </w:rPr>
        <w:t>Аффективное суицидальное поведение – тип поведения, характеризующийся, прежде всего действиями, совершаемыми на высоте аффекта. Суицид во время аффекта может носить черты спектакля, но может быть и серьезным намерением, хотя и мимолетным.</w:t>
      </w:r>
    </w:p>
    <w:p w:rsidR="009267F0" w:rsidRDefault="009267F0" w:rsidP="009267F0">
      <w:pPr>
        <w:pStyle w:val="a3"/>
        <w:shd w:val="clear" w:color="auto" w:fill="FFFFFF"/>
        <w:spacing w:before="0" w:beforeAutospacing="0" w:after="135" w:afterAutospacing="0" w:line="300" w:lineRule="atLeast"/>
        <w:rPr>
          <w:rFonts w:ascii="Helvetica" w:hAnsi="Helvetica"/>
          <w:color w:val="333333"/>
          <w:sz w:val="21"/>
          <w:szCs w:val="21"/>
        </w:rPr>
      </w:pPr>
      <w:r>
        <w:rPr>
          <w:rFonts w:ascii="Helvetica" w:hAnsi="Helvetica"/>
          <w:b/>
          <w:bCs/>
          <w:color w:val="333333"/>
          <w:sz w:val="21"/>
          <w:szCs w:val="21"/>
        </w:rPr>
        <w:t>Истинный.</w:t>
      </w:r>
      <w:r>
        <w:rPr>
          <w:rStyle w:val="apple-converted-space"/>
          <w:rFonts w:ascii="Helvetica" w:hAnsi="Helvetica"/>
          <w:i/>
          <w:iCs/>
          <w:color w:val="333333"/>
          <w:sz w:val="21"/>
          <w:szCs w:val="21"/>
        </w:rPr>
        <w:t> </w:t>
      </w:r>
      <w:r>
        <w:rPr>
          <w:rFonts w:ascii="Helvetica" w:hAnsi="Helvetica"/>
          <w:color w:val="333333"/>
          <w:sz w:val="21"/>
          <w:szCs w:val="21"/>
        </w:rPr>
        <w:t xml:space="preserve">Истинное суицидальное поведение – намеренное, обдуманное поведение, направленное на реализацию самоубийства, иногда долго вынашиваемое. Подросток заботится об эффективности действия и отсутствии помех при их совершении. </w:t>
      </w:r>
      <w:proofErr w:type="gramStart"/>
      <w:r>
        <w:rPr>
          <w:rFonts w:ascii="Helvetica" w:hAnsi="Helvetica"/>
          <w:color w:val="333333"/>
          <w:sz w:val="21"/>
          <w:szCs w:val="21"/>
        </w:rPr>
        <w:t>В оставленных записках звучит мотив собственной вины, забота о близких, которые не должны чувствовать причастность к совершенному действию.</w:t>
      </w:r>
      <w:proofErr w:type="gramEnd"/>
    </w:p>
    <w:p w:rsidR="009267F0" w:rsidRDefault="009267F0" w:rsidP="009267F0">
      <w:pPr>
        <w:pStyle w:val="a3"/>
        <w:shd w:val="clear" w:color="auto" w:fill="FFFFFF"/>
        <w:spacing w:before="0" w:beforeAutospacing="0" w:after="135" w:afterAutospacing="0" w:line="300" w:lineRule="atLeast"/>
        <w:rPr>
          <w:rFonts w:ascii="Helvetica" w:hAnsi="Helvetica"/>
          <w:color w:val="333333"/>
          <w:sz w:val="21"/>
          <w:szCs w:val="21"/>
        </w:rPr>
      </w:pPr>
      <w:r>
        <w:rPr>
          <w:rFonts w:ascii="Helvetica" w:hAnsi="Helvetica"/>
          <w:color w:val="333333"/>
          <w:sz w:val="21"/>
          <w:szCs w:val="21"/>
        </w:rPr>
        <w:t>По наблюдениям психологов, которые работают с детьми, спасенными после попытки самоубийства и их родителями, можно выделить несколько основных причин суицида.</w:t>
      </w:r>
    </w:p>
    <w:p w:rsidR="009267F0" w:rsidRDefault="009267F0" w:rsidP="009267F0">
      <w:pPr>
        <w:pStyle w:val="a3"/>
        <w:shd w:val="clear" w:color="auto" w:fill="FFFFFF"/>
        <w:spacing w:before="0" w:beforeAutospacing="0" w:after="135" w:afterAutospacing="0" w:line="300" w:lineRule="atLeast"/>
        <w:rPr>
          <w:rFonts w:ascii="Helvetica" w:hAnsi="Helvetica"/>
          <w:color w:val="333333"/>
          <w:sz w:val="21"/>
          <w:szCs w:val="21"/>
        </w:rPr>
      </w:pPr>
      <w:r>
        <w:rPr>
          <w:rFonts w:ascii="Helvetica" w:hAnsi="Helvetica"/>
          <w:b/>
          <w:bCs/>
          <w:color w:val="333333"/>
          <w:sz w:val="21"/>
          <w:szCs w:val="21"/>
        </w:rPr>
        <w:t>1. Неблагополучные семьи.</w:t>
      </w:r>
    </w:p>
    <w:p w:rsidR="009267F0" w:rsidRDefault="009267F0" w:rsidP="009267F0">
      <w:pPr>
        <w:pStyle w:val="a3"/>
        <w:shd w:val="clear" w:color="auto" w:fill="FFFFFF"/>
        <w:spacing w:before="0" w:beforeAutospacing="0" w:after="135" w:afterAutospacing="0" w:line="300" w:lineRule="atLeast"/>
        <w:rPr>
          <w:rFonts w:ascii="Helvetica" w:hAnsi="Helvetica"/>
          <w:color w:val="333333"/>
          <w:sz w:val="21"/>
          <w:szCs w:val="21"/>
        </w:rPr>
      </w:pPr>
      <w:r>
        <w:rPr>
          <w:rFonts w:ascii="Helvetica" w:hAnsi="Helvetica"/>
          <w:color w:val="333333"/>
          <w:sz w:val="21"/>
          <w:szCs w:val="21"/>
        </w:rPr>
        <w:t>Подростки, делающие попытки самоубийства, происходят из неблагополучных семей. В таких семьях часто происходят конфликты между родителями, родителями и детьми, порой с применением насилия. Родители относятся к своим детям недоброжелательно, без уважения и даже враждебно. Подростки часто воспринимают конфликты в семье, как собственную вину, у них возникает ощущение эмоциональной и социальной изоляции, чувство беспомощности и отчаяния. Они уверены, что ничего не могут сделать, что у них нет будущего.</w:t>
      </w:r>
    </w:p>
    <w:p w:rsidR="009267F0" w:rsidRDefault="009267F0" w:rsidP="009267F0">
      <w:pPr>
        <w:pStyle w:val="a3"/>
        <w:shd w:val="clear" w:color="auto" w:fill="FFFFFF"/>
        <w:spacing w:before="0" w:beforeAutospacing="0" w:after="135" w:afterAutospacing="0" w:line="300" w:lineRule="atLeast"/>
        <w:rPr>
          <w:rFonts w:ascii="Helvetica" w:hAnsi="Helvetica"/>
          <w:color w:val="333333"/>
          <w:sz w:val="21"/>
          <w:szCs w:val="21"/>
        </w:rPr>
      </w:pPr>
      <w:r>
        <w:rPr>
          <w:rFonts w:ascii="Helvetica" w:hAnsi="Helvetica"/>
          <w:b/>
          <w:bCs/>
          <w:color w:val="333333"/>
          <w:sz w:val="21"/>
          <w:szCs w:val="21"/>
        </w:rPr>
        <w:t>2. Школьные проблемы</w:t>
      </w:r>
    </w:p>
    <w:p w:rsidR="009267F0" w:rsidRDefault="009267F0" w:rsidP="009267F0">
      <w:pPr>
        <w:pStyle w:val="a3"/>
        <w:shd w:val="clear" w:color="auto" w:fill="FFFFFF"/>
        <w:spacing w:before="0" w:beforeAutospacing="0" w:after="135" w:afterAutospacing="0" w:line="300" w:lineRule="atLeast"/>
        <w:rPr>
          <w:rFonts w:ascii="Helvetica" w:hAnsi="Helvetica"/>
          <w:color w:val="333333"/>
          <w:sz w:val="21"/>
          <w:szCs w:val="21"/>
        </w:rPr>
      </w:pPr>
      <w:r>
        <w:rPr>
          <w:rFonts w:ascii="Helvetica" w:hAnsi="Helvetica"/>
          <w:color w:val="333333"/>
          <w:sz w:val="21"/>
          <w:szCs w:val="21"/>
        </w:rPr>
        <w:t xml:space="preserve">Школьные проблемы играют важную роль в </w:t>
      </w:r>
      <w:proofErr w:type="spellStart"/>
      <w:r>
        <w:rPr>
          <w:rFonts w:ascii="Helvetica" w:hAnsi="Helvetica"/>
          <w:color w:val="333333"/>
          <w:sz w:val="21"/>
          <w:szCs w:val="21"/>
        </w:rPr>
        <w:t>дезадаптации</w:t>
      </w:r>
      <w:proofErr w:type="spellEnd"/>
      <w:r>
        <w:rPr>
          <w:rFonts w:ascii="Helvetica" w:hAnsi="Helvetica"/>
          <w:color w:val="333333"/>
          <w:sz w:val="21"/>
          <w:szCs w:val="21"/>
        </w:rPr>
        <w:t xml:space="preserve">, особенно мальчиков, вызывают утрату контактов со сверстниками. Группа сверстников является </w:t>
      </w:r>
      <w:proofErr w:type="spellStart"/>
      <w:r>
        <w:rPr>
          <w:rFonts w:ascii="Helvetica" w:hAnsi="Helvetica"/>
          <w:color w:val="333333"/>
          <w:sz w:val="21"/>
          <w:szCs w:val="21"/>
        </w:rPr>
        <w:t>референтной</w:t>
      </w:r>
      <w:proofErr w:type="spellEnd"/>
      <w:r>
        <w:rPr>
          <w:rFonts w:ascii="Helvetica" w:hAnsi="Helvetica"/>
          <w:color w:val="333333"/>
          <w:sz w:val="21"/>
          <w:szCs w:val="21"/>
        </w:rPr>
        <w:t xml:space="preserve"> группой в подростковом возрасте, ориентиром в становлении собственной идентичности, развитии самооценок, представлений о себе, нормах социального поведения. Потеря или осуждение группой может стать тем социально – психологическим фактором, который способен подтолкнуть или усилить желание подростка к суициду.</w:t>
      </w:r>
    </w:p>
    <w:p w:rsidR="009267F0" w:rsidRDefault="009267F0" w:rsidP="009267F0">
      <w:pPr>
        <w:pStyle w:val="a3"/>
        <w:shd w:val="clear" w:color="auto" w:fill="FFFFFF"/>
        <w:spacing w:before="0" w:beforeAutospacing="0" w:after="135" w:afterAutospacing="0" w:line="300" w:lineRule="atLeast"/>
        <w:rPr>
          <w:rFonts w:ascii="Helvetica" w:hAnsi="Helvetica"/>
          <w:color w:val="333333"/>
          <w:sz w:val="21"/>
          <w:szCs w:val="21"/>
        </w:rPr>
      </w:pPr>
      <w:r>
        <w:rPr>
          <w:rFonts w:ascii="Helvetica" w:hAnsi="Helvetica"/>
          <w:b/>
          <w:bCs/>
          <w:color w:val="333333"/>
          <w:sz w:val="21"/>
          <w:szCs w:val="21"/>
        </w:rPr>
        <w:t>3. Стресс</w:t>
      </w:r>
    </w:p>
    <w:p w:rsidR="009267F0" w:rsidRDefault="009267F0" w:rsidP="009267F0">
      <w:pPr>
        <w:pStyle w:val="a3"/>
        <w:shd w:val="clear" w:color="auto" w:fill="FFFFFF"/>
        <w:spacing w:before="0" w:beforeAutospacing="0" w:after="135" w:afterAutospacing="0" w:line="300" w:lineRule="atLeast"/>
        <w:rPr>
          <w:rFonts w:ascii="Helvetica" w:hAnsi="Helvetica"/>
          <w:color w:val="333333"/>
          <w:sz w:val="21"/>
          <w:szCs w:val="21"/>
        </w:rPr>
      </w:pPr>
      <w:r>
        <w:rPr>
          <w:rFonts w:ascii="Helvetica" w:hAnsi="Helvetica"/>
          <w:color w:val="333333"/>
          <w:sz w:val="21"/>
          <w:szCs w:val="21"/>
        </w:rPr>
        <w:lastRenderedPageBreak/>
        <w:t>Причиной самоубийства может стать стресс. Семейные конфликты, неприятности в школе, потеря друга и тому подобное могут вызвать стрессовую ситуацию. Любой человек подвергается стрессу в повседневной жизни, однако подростки особенно уязвимы и ранимы, что объясняется их особенно острым восприятием существующих проблем.</w:t>
      </w:r>
    </w:p>
    <w:p w:rsidR="009267F0" w:rsidRDefault="009267F0" w:rsidP="009267F0">
      <w:pPr>
        <w:pStyle w:val="a3"/>
        <w:shd w:val="clear" w:color="auto" w:fill="FFFFFF"/>
        <w:spacing w:before="0" w:beforeAutospacing="0" w:after="135" w:afterAutospacing="0" w:line="300" w:lineRule="atLeast"/>
        <w:rPr>
          <w:rFonts w:ascii="Helvetica" w:hAnsi="Helvetica"/>
          <w:color w:val="333333"/>
          <w:sz w:val="21"/>
          <w:szCs w:val="21"/>
        </w:rPr>
      </w:pPr>
      <w:r>
        <w:rPr>
          <w:rFonts w:ascii="Helvetica" w:hAnsi="Helvetica"/>
          <w:b/>
          <w:bCs/>
          <w:color w:val="333333"/>
          <w:sz w:val="21"/>
          <w:szCs w:val="21"/>
        </w:rPr>
        <w:t>4. Сайты глобальной сети Интернет (видеоролик)</w:t>
      </w:r>
    </w:p>
    <w:p w:rsidR="009267F0" w:rsidRDefault="009267F0" w:rsidP="009267F0">
      <w:pPr>
        <w:pStyle w:val="a3"/>
        <w:shd w:val="clear" w:color="auto" w:fill="FFFFFF"/>
        <w:spacing w:before="0" w:beforeAutospacing="0" w:after="135" w:afterAutospacing="0" w:line="300" w:lineRule="atLeast"/>
        <w:rPr>
          <w:rFonts w:ascii="Helvetica" w:hAnsi="Helvetica"/>
          <w:color w:val="333333"/>
          <w:sz w:val="21"/>
          <w:szCs w:val="21"/>
        </w:rPr>
      </w:pPr>
      <w:r>
        <w:rPr>
          <w:rFonts w:ascii="Helvetica" w:hAnsi="Helvetica"/>
          <w:b/>
          <w:bCs/>
          <w:color w:val="333333"/>
          <w:sz w:val="21"/>
          <w:szCs w:val="21"/>
        </w:rPr>
        <w:t>Ведущий:</w:t>
      </w:r>
      <w:r>
        <w:rPr>
          <w:rStyle w:val="apple-converted-space"/>
          <w:rFonts w:ascii="Helvetica" w:hAnsi="Helvetica"/>
          <w:color w:val="333333"/>
          <w:sz w:val="21"/>
          <w:szCs w:val="21"/>
        </w:rPr>
        <w:t> </w:t>
      </w:r>
      <w:r>
        <w:rPr>
          <w:rFonts w:ascii="Helvetica" w:hAnsi="Helvetica"/>
          <w:color w:val="333333"/>
          <w:sz w:val="21"/>
          <w:szCs w:val="21"/>
        </w:rPr>
        <w:t xml:space="preserve">А сейчас классные руководители расскажут Вам примеры из жизни </w:t>
      </w:r>
      <w:r w:rsidR="003633B1">
        <w:rPr>
          <w:rFonts w:ascii="Helvetica" w:hAnsi="Helvetica"/>
          <w:color w:val="333333"/>
          <w:sz w:val="21"/>
          <w:szCs w:val="21"/>
        </w:rPr>
        <w:t xml:space="preserve"> </w:t>
      </w:r>
      <w:r>
        <w:rPr>
          <w:rFonts w:ascii="Helvetica" w:hAnsi="Helvetica"/>
          <w:color w:val="333333"/>
          <w:sz w:val="21"/>
          <w:szCs w:val="21"/>
        </w:rPr>
        <w:t>подростков, попытавшихся покончить жизнь самоубийством.</w:t>
      </w:r>
    </w:p>
    <w:p w:rsidR="009267F0" w:rsidRDefault="003633B1" w:rsidP="009267F0">
      <w:pPr>
        <w:pStyle w:val="a3"/>
        <w:shd w:val="clear" w:color="auto" w:fill="FFFFFF"/>
        <w:spacing w:before="0" w:beforeAutospacing="0" w:after="135" w:afterAutospacing="0" w:line="300" w:lineRule="atLeast"/>
        <w:rPr>
          <w:rFonts w:ascii="Helvetica" w:hAnsi="Helvetica"/>
          <w:color w:val="333333"/>
          <w:sz w:val="21"/>
          <w:szCs w:val="21"/>
        </w:rPr>
      </w:pPr>
      <w:proofErr w:type="spellStart"/>
      <w:r>
        <w:rPr>
          <w:rFonts w:ascii="Helvetica" w:hAnsi="Helvetica"/>
          <w:b/>
          <w:bCs/>
          <w:i/>
          <w:iCs/>
          <w:color w:val="333333"/>
          <w:sz w:val="21"/>
          <w:szCs w:val="21"/>
        </w:rPr>
        <w:t>Шамкаева</w:t>
      </w:r>
      <w:proofErr w:type="spellEnd"/>
      <w:r>
        <w:rPr>
          <w:rFonts w:ascii="Helvetica" w:hAnsi="Helvetica"/>
          <w:b/>
          <w:bCs/>
          <w:i/>
          <w:iCs/>
          <w:color w:val="333333"/>
          <w:sz w:val="21"/>
          <w:szCs w:val="21"/>
        </w:rPr>
        <w:t xml:space="preserve"> Н.М. «</w:t>
      </w:r>
      <w:r w:rsidR="009267F0">
        <w:rPr>
          <w:rFonts w:ascii="Helvetica" w:hAnsi="Helvetica"/>
          <w:b/>
          <w:bCs/>
          <w:color w:val="333333"/>
          <w:sz w:val="21"/>
          <w:szCs w:val="21"/>
        </w:rPr>
        <w:t>Безответная любовь</w:t>
      </w:r>
      <w:r>
        <w:rPr>
          <w:rFonts w:ascii="Helvetica" w:hAnsi="Helvetica"/>
          <w:b/>
          <w:bCs/>
          <w:color w:val="333333"/>
          <w:sz w:val="21"/>
          <w:szCs w:val="21"/>
        </w:rPr>
        <w:t>»</w:t>
      </w:r>
    </w:p>
    <w:p w:rsidR="009267F0" w:rsidRDefault="009267F0" w:rsidP="009267F0">
      <w:pPr>
        <w:pStyle w:val="a3"/>
        <w:shd w:val="clear" w:color="auto" w:fill="FFFFFF"/>
        <w:spacing w:before="0" w:beforeAutospacing="0" w:after="135" w:afterAutospacing="0" w:line="300" w:lineRule="atLeast"/>
        <w:rPr>
          <w:rFonts w:ascii="Helvetica" w:hAnsi="Helvetica"/>
          <w:color w:val="333333"/>
          <w:sz w:val="21"/>
          <w:szCs w:val="21"/>
        </w:rPr>
      </w:pPr>
      <w:r>
        <w:rPr>
          <w:rFonts w:ascii="Helvetica" w:hAnsi="Helvetica"/>
          <w:color w:val="333333"/>
          <w:sz w:val="21"/>
          <w:szCs w:val="21"/>
        </w:rPr>
        <w:t>Двенадцатилетняя Инна Р. влюбилась в старшеклассника и написала ему любовную записку. Но мальчик, вместо того, чтобы прочитать и промолчать, выставил Инну на всеобщее посмешище. Он в школе вслух читал ее письмо и откровенно издевался над ней. Инна долго переживала и решила рассказать маме о своем горе. Но мама тоже посмеялась и сказала, что сама виновата, нечего было писать всякие глупости. Девочка закрылась у себя в комнате, долго плакала, но у мамы не было времени даже пожалеть ее. В результате Инна выбросилась с третьего этажа. К счастью, девочка отделалась переломами ребер, рук и ног. А мама Инны только после посещения психолога, наконец, признала, что именно она виновата в сложившейся ситуации. Ведь если бы она вовремя услышала свою дочь, а не смеялась над ее "безответной любовью", то все могло бы закончиться по-другому.</w:t>
      </w:r>
    </w:p>
    <w:p w:rsidR="009267F0" w:rsidRDefault="009267F0" w:rsidP="009267F0">
      <w:pPr>
        <w:pStyle w:val="a3"/>
        <w:shd w:val="clear" w:color="auto" w:fill="FFFFFF"/>
        <w:spacing w:before="0" w:beforeAutospacing="0" w:after="135" w:afterAutospacing="0" w:line="300" w:lineRule="atLeast"/>
        <w:rPr>
          <w:rFonts w:ascii="Helvetica" w:hAnsi="Helvetica"/>
          <w:color w:val="333333"/>
          <w:sz w:val="21"/>
          <w:szCs w:val="21"/>
        </w:rPr>
      </w:pPr>
      <w:r>
        <w:rPr>
          <w:rFonts w:ascii="Helvetica" w:hAnsi="Helvetica"/>
          <w:color w:val="333333"/>
          <w:sz w:val="21"/>
          <w:szCs w:val="21"/>
        </w:rPr>
        <w:t>Уважаемые родители! Нельзя смеяться, даже если вам эта проблема кажется сущим пустяком. И в 12 лет бывает безответная любовь. Дети в отличие от большинства взрослых, максималисты. Они живут только сегодняшним днем, по принципу "все или ничего". Их не утешают слова "много будет у тебя таких Петей". Ребенку нужно сейчас, а не в далеком будущем. И если в данную минуту подросток не может получить желаемое, то он видит только одно решение – "ничего".</w:t>
      </w:r>
    </w:p>
    <w:p w:rsidR="009267F0" w:rsidRDefault="009267F0" w:rsidP="009267F0">
      <w:pPr>
        <w:pStyle w:val="a3"/>
        <w:shd w:val="clear" w:color="auto" w:fill="FFFFFF"/>
        <w:spacing w:before="0" w:beforeAutospacing="0" w:after="135" w:afterAutospacing="0" w:line="300" w:lineRule="atLeast"/>
        <w:rPr>
          <w:rFonts w:ascii="Helvetica" w:hAnsi="Helvetica"/>
          <w:color w:val="333333"/>
          <w:sz w:val="21"/>
          <w:szCs w:val="21"/>
        </w:rPr>
      </w:pPr>
      <w:r>
        <w:rPr>
          <w:rFonts w:ascii="Helvetica" w:hAnsi="Helvetica"/>
          <w:color w:val="333333"/>
          <w:sz w:val="21"/>
          <w:szCs w:val="21"/>
        </w:rPr>
        <w:t>Поэтому радуйтесь, что ребенок со своим горем пришел именно к вам, а не к чужому человеку. Он вам доверяет. А это значит, что совместными усилиями вы легко преодолеете его "большие проблемы". Самое главное, чтобы ребенок знал, что жизнь прекрасна и родители его очень любят.</w:t>
      </w:r>
    </w:p>
    <w:p w:rsidR="009267F0" w:rsidRDefault="003633B1" w:rsidP="009267F0">
      <w:pPr>
        <w:pStyle w:val="a3"/>
        <w:shd w:val="clear" w:color="auto" w:fill="FFFFFF"/>
        <w:spacing w:before="0" w:beforeAutospacing="0" w:after="135" w:afterAutospacing="0" w:line="300" w:lineRule="atLeast"/>
        <w:rPr>
          <w:rFonts w:ascii="Helvetica" w:hAnsi="Helvetica"/>
          <w:color w:val="333333"/>
          <w:sz w:val="21"/>
          <w:szCs w:val="21"/>
        </w:rPr>
      </w:pPr>
      <w:proofErr w:type="spellStart"/>
      <w:r>
        <w:rPr>
          <w:rFonts w:ascii="Helvetica" w:hAnsi="Helvetica"/>
          <w:b/>
          <w:bCs/>
          <w:i/>
          <w:iCs/>
          <w:color w:val="333333"/>
          <w:sz w:val="21"/>
          <w:szCs w:val="21"/>
        </w:rPr>
        <w:t>Мингазова</w:t>
      </w:r>
      <w:proofErr w:type="spellEnd"/>
      <w:r>
        <w:rPr>
          <w:rFonts w:ascii="Helvetica" w:hAnsi="Helvetica"/>
          <w:b/>
          <w:bCs/>
          <w:i/>
          <w:iCs/>
          <w:color w:val="333333"/>
          <w:sz w:val="21"/>
          <w:szCs w:val="21"/>
        </w:rPr>
        <w:t xml:space="preserve"> Г.А. «</w:t>
      </w:r>
      <w:r w:rsidR="009267F0">
        <w:rPr>
          <w:rFonts w:ascii="Helvetica" w:hAnsi="Helvetica"/>
          <w:b/>
          <w:bCs/>
          <w:color w:val="333333"/>
          <w:sz w:val="21"/>
          <w:szCs w:val="21"/>
        </w:rPr>
        <w:t>Обратите на меня внимание</w:t>
      </w:r>
      <w:r>
        <w:rPr>
          <w:rFonts w:ascii="Helvetica" w:hAnsi="Helvetica"/>
          <w:b/>
          <w:bCs/>
          <w:color w:val="333333"/>
          <w:sz w:val="21"/>
          <w:szCs w:val="21"/>
        </w:rPr>
        <w:t>»</w:t>
      </w:r>
    </w:p>
    <w:p w:rsidR="009267F0" w:rsidRDefault="009267F0" w:rsidP="009267F0">
      <w:pPr>
        <w:pStyle w:val="a3"/>
        <w:shd w:val="clear" w:color="auto" w:fill="FFFFFF"/>
        <w:spacing w:before="0" w:beforeAutospacing="0" w:after="135" w:afterAutospacing="0" w:line="300" w:lineRule="atLeast"/>
        <w:rPr>
          <w:rFonts w:ascii="Helvetica" w:hAnsi="Helvetica"/>
          <w:color w:val="333333"/>
          <w:sz w:val="21"/>
          <w:szCs w:val="21"/>
        </w:rPr>
      </w:pPr>
      <w:r>
        <w:rPr>
          <w:rFonts w:ascii="Helvetica" w:hAnsi="Helvetica"/>
          <w:color w:val="333333"/>
          <w:sz w:val="21"/>
          <w:szCs w:val="21"/>
        </w:rPr>
        <w:t>Игорю 12 лет. Он очень хочет жить. Но в тоже время он устал быть один и способен на все, лишь бы мама вспомнила о нем. Папы у мальчика нет. Мама целый день на работе, приходит уставшая и сразу же засыпает. А в редкие выходные дни она пытается устроить свою личную жизнь. Игорь целый день проводит со старенькой бабушкой, которая его и вырастила. Но у бабушки то же много дел – сериал посмотреть, еду приготовить, по телефону поговорить, а там и новый сериал начинается. В результате вся ее забота ограничивается трехразовым питанием и просьбами не мешать. Игорь уже четыре раза пытался покончить жизнь самоубийством. Он резал себе вены, но не слишком глубоко, чтобы не умереть. Мама принимала его попытки самоубийства, как детские шалости и не воспринимала их всерьез. И только в последний четвертый раз Игорь немного перестарался и чуть не умер от потери крови. Мальчику повезло: в больнице он познакомился с хорошим доктором, который и привел его к психологу. Сейчас Игорь постоянно приходит к этому доктору на работу, и мечтает вырасти и стать детским врачом. Он больше не думает о самоубийстве и не пытается таким образом привлечь внимание матери.</w:t>
      </w:r>
    </w:p>
    <w:p w:rsidR="009267F0" w:rsidRDefault="009267F0" w:rsidP="009267F0">
      <w:pPr>
        <w:pStyle w:val="a3"/>
        <w:shd w:val="clear" w:color="auto" w:fill="FFFFFF"/>
        <w:spacing w:before="0" w:beforeAutospacing="0" w:after="135" w:afterAutospacing="0" w:line="300" w:lineRule="atLeast"/>
        <w:rPr>
          <w:rFonts w:ascii="Helvetica" w:hAnsi="Helvetica"/>
          <w:color w:val="333333"/>
          <w:sz w:val="21"/>
          <w:szCs w:val="21"/>
        </w:rPr>
      </w:pPr>
      <w:r>
        <w:rPr>
          <w:rFonts w:ascii="Helvetica" w:hAnsi="Helvetica"/>
          <w:color w:val="333333"/>
          <w:sz w:val="21"/>
          <w:szCs w:val="21"/>
        </w:rPr>
        <w:lastRenderedPageBreak/>
        <w:t>У меня для Вас уважаемые родители, есть небольшой совет, который должен стать для Вас законом: подросток заговорил с вами о своем – бросайте мыть посуду, положите телефонную трубку, отложите все свои дела, садитесь напротив, глаза в глаза – и слушайте, вникайте, сопереживайте, думайте вместе! И еще: ребенок, подросток должен знать, что он всегда может рассчитывать на вашу поддержку и помощь.</w:t>
      </w:r>
    </w:p>
    <w:p w:rsidR="009267F0" w:rsidRDefault="003633B1" w:rsidP="009267F0">
      <w:pPr>
        <w:pStyle w:val="a3"/>
        <w:shd w:val="clear" w:color="auto" w:fill="FFFFFF"/>
        <w:spacing w:before="0" w:beforeAutospacing="0" w:after="135" w:afterAutospacing="0" w:line="300" w:lineRule="atLeast"/>
        <w:rPr>
          <w:rFonts w:ascii="Helvetica" w:hAnsi="Helvetica"/>
          <w:color w:val="333333"/>
          <w:sz w:val="21"/>
          <w:szCs w:val="21"/>
        </w:rPr>
      </w:pPr>
      <w:proofErr w:type="spellStart"/>
      <w:r>
        <w:rPr>
          <w:rFonts w:ascii="Helvetica" w:hAnsi="Helvetica"/>
          <w:b/>
          <w:bCs/>
          <w:i/>
          <w:iCs/>
          <w:color w:val="333333"/>
          <w:sz w:val="21"/>
          <w:szCs w:val="21"/>
        </w:rPr>
        <w:t>Абдуллоева</w:t>
      </w:r>
      <w:proofErr w:type="spellEnd"/>
      <w:r>
        <w:rPr>
          <w:rFonts w:ascii="Helvetica" w:hAnsi="Helvetica"/>
          <w:b/>
          <w:bCs/>
          <w:i/>
          <w:iCs/>
          <w:color w:val="333333"/>
          <w:sz w:val="21"/>
          <w:szCs w:val="21"/>
        </w:rPr>
        <w:t xml:space="preserve"> А.А. «</w:t>
      </w:r>
      <w:r w:rsidR="009267F0">
        <w:rPr>
          <w:rStyle w:val="apple-converted-space"/>
          <w:rFonts w:ascii="Helvetica" w:hAnsi="Helvetica"/>
          <w:b/>
          <w:bCs/>
          <w:i/>
          <w:iCs/>
          <w:color w:val="333333"/>
          <w:sz w:val="21"/>
          <w:szCs w:val="21"/>
        </w:rPr>
        <w:t> </w:t>
      </w:r>
      <w:r w:rsidR="009267F0">
        <w:rPr>
          <w:rFonts w:ascii="Helvetica" w:hAnsi="Helvetica"/>
          <w:b/>
          <w:bCs/>
          <w:color w:val="333333"/>
          <w:sz w:val="21"/>
          <w:szCs w:val="21"/>
        </w:rPr>
        <w:t>Я никому не нужен</w:t>
      </w:r>
      <w:r>
        <w:rPr>
          <w:rFonts w:ascii="Helvetica" w:hAnsi="Helvetica"/>
          <w:b/>
          <w:bCs/>
          <w:color w:val="333333"/>
          <w:sz w:val="21"/>
          <w:szCs w:val="21"/>
        </w:rPr>
        <w:t>»</w:t>
      </w:r>
    </w:p>
    <w:p w:rsidR="009267F0" w:rsidRDefault="009267F0" w:rsidP="009267F0">
      <w:pPr>
        <w:pStyle w:val="a3"/>
        <w:shd w:val="clear" w:color="auto" w:fill="FFFFFF"/>
        <w:spacing w:before="0" w:beforeAutospacing="0" w:after="135" w:afterAutospacing="0" w:line="300" w:lineRule="atLeast"/>
        <w:rPr>
          <w:rFonts w:ascii="Helvetica" w:hAnsi="Helvetica"/>
          <w:color w:val="333333"/>
          <w:sz w:val="21"/>
          <w:szCs w:val="21"/>
        </w:rPr>
      </w:pPr>
      <w:r>
        <w:rPr>
          <w:rFonts w:ascii="Helvetica" w:hAnsi="Helvetica"/>
          <w:color w:val="333333"/>
          <w:sz w:val="21"/>
          <w:szCs w:val="21"/>
        </w:rPr>
        <w:t xml:space="preserve">Из предсмертной записки Маши Н. (11 лет): "Меня никто не любит! Я им не нужна. Папа ушел жить к другой девочке, наверное, более хорошей, чем я. А мама только и думает, как от меня избавиться. Мамочка я тебя очень люблю, и больше не буду </w:t>
      </w:r>
      <w:proofErr w:type="gramStart"/>
      <w:r>
        <w:rPr>
          <w:rFonts w:ascii="Helvetica" w:hAnsi="Helvetica"/>
          <w:color w:val="333333"/>
          <w:sz w:val="21"/>
          <w:szCs w:val="21"/>
        </w:rPr>
        <w:t>мешать тебе жить</w:t>
      </w:r>
      <w:proofErr w:type="gramEnd"/>
      <w:r>
        <w:rPr>
          <w:rFonts w:ascii="Helvetica" w:hAnsi="Helvetica"/>
          <w:color w:val="333333"/>
          <w:sz w:val="21"/>
          <w:szCs w:val="21"/>
        </w:rPr>
        <w:t>! До свидания..." Как потом выяснилось, девочка очень сильно переживала развод родителей. А они не скрывали от Маши свои чувства и выясняли отношения при ней. Именно так Маша узнала, что папа ушел жить к другой девочке (его новая женщина родила ему дочку) и решила, что она чем-то провинилась, раз ее бросили. А последней каплей стал случайно услышанный девочкой телефонный разговор. Мама, считая, что Маша спит, жаловалась подруге, что ребенок помеха в личной жизни и с такой взрослой дочкой она никому не нужна. Маша (воспитанная телевизором и сериалами) выпила целую упаковку снотворного.</w:t>
      </w:r>
    </w:p>
    <w:p w:rsidR="009267F0" w:rsidRDefault="009267F0" w:rsidP="009267F0">
      <w:pPr>
        <w:pStyle w:val="a3"/>
        <w:shd w:val="clear" w:color="auto" w:fill="FFFFFF"/>
        <w:spacing w:before="0" w:beforeAutospacing="0" w:after="135" w:afterAutospacing="0" w:line="300" w:lineRule="atLeast"/>
        <w:rPr>
          <w:rFonts w:ascii="Helvetica" w:hAnsi="Helvetica"/>
          <w:color w:val="333333"/>
          <w:sz w:val="21"/>
          <w:szCs w:val="21"/>
        </w:rPr>
      </w:pPr>
      <w:r>
        <w:rPr>
          <w:rFonts w:ascii="Helvetica" w:hAnsi="Helvetica"/>
          <w:color w:val="333333"/>
          <w:sz w:val="21"/>
          <w:szCs w:val="21"/>
        </w:rPr>
        <w:t>К счастью, Машу удалось откачать, но даже страшно представить, что могло бы произойти, если бы врачи опоздали с помощью. Сейчас, спустя год после того страшного события, Маша сильно изменилась и научилась более безопасными способами решать свои проблемы. Но мама девочки до сих пор живет в страхе, что дочь опять захочет повторить тот поступок.</w:t>
      </w:r>
    </w:p>
    <w:p w:rsidR="009267F0" w:rsidRDefault="009267F0" w:rsidP="009267F0">
      <w:pPr>
        <w:pStyle w:val="a3"/>
        <w:shd w:val="clear" w:color="auto" w:fill="FFFFFF"/>
        <w:spacing w:before="0" w:beforeAutospacing="0" w:after="135" w:afterAutospacing="0" w:line="300" w:lineRule="atLeast"/>
        <w:rPr>
          <w:rFonts w:ascii="Helvetica" w:hAnsi="Helvetica"/>
          <w:color w:val="333333"/>
          <w:sz w:val="21"/>
          <w:szCs w:val="21"/>
        </w:rPr>
      </w:pPr>
      <w:r>
        <w:rPr>
          <w:rFonts w:ascii="Helvetica" w:hAnsi="Helvetica"/>
          <w:color w:val="333333"/>
          <w:sz w:val="21"/>
          <w:szCs w:val="21"/>
        </w:rPr>
        <w:t xml:space="preserve">Подросток должен уметь выплескивать отрицательные эмоции, а не замыкаться. </w:t>
      </w:r>
      <w:proofErr w:type="gramStart"/>
      <w:r>
        <w:rPr>
          <w:rFonts w:ascii="Helvetica" w:hAnsi="Helvetica"/>
          <w:color w:val="333333"/>
          <w:sz w:val="21"/>
          <w:szCs w:val="21"/>
        </w:rPr>
        <w:t>Почаще</w:t>
      </w:r>
      <w:proofErr w:type="gramEnd"/>
      <w:r>
        <w:rPr>
          <w:rFonts w:ascii="Helvetica" w:hAnsi="Helvetica"/>
          <w:color w:val="333333"/>
          <w:sz w:val="21"/>
          <w:szCs w:val="21"/>
        </w:rPr>
        <w:t xml:space="preserve"> проявляйте к нему нежность. Пусть он видит, что вы его очень любите и всегда готовы прийти на помощь. Так же подросток должен видеть, что родители тоже иногда чувствуют боль или страх. </w:t>
      </w:r>
      <w:proofErr w:type="gramStart"/>
      <w:r>
        <w:rPr>
          <w:rFonts w:ascii="Helvetica" w:hAnsi="Helvetica"/>
          <w:color w:val="333333"/>
          <w:sz w:val="21"/>
          <w:szCs w:val="21"/>
        </w:rPr>
        <w:t>Почаще</w:t>
      </w:r>
      <w:proofErr w:type="gramEnd"/>
      <w:r>
        <w:rPr>
          <w:rFonts w:ascii="Helvetica" w:hAnsi="Helvetica"/>
          <w:color w:val="333333"/>
          <w:sz w:val="21"/>
          <w:szCs w:val="21"/>
        </w:rPr>
        <w:t xml:space="preserve"> жалейте друг друга.</w:t>
      </w:r>
    </w:p>
    <w:p w:rsidR="009267F0" w:rsidRDefault="009267F0" w:rsidP="009267F0">
      <w:pPr>
        <w:pStyle w:val="a3"/>
        <w:shd w:val="clear" w:color="auto" w:fill="FFFFFF"/>
        <w:spacing w:before="0" w:beforeAutospacing="0" w:after="135" w:afterAutospacing="0" w:line="300" w:lineRule="atLeast"/>
        <w:rPr>
          <w:rFonts w:ascii="Helvetica" w:hAnsi="Helvetica"/>
          <w:color w:val="333333"/>
          <w:sz w:val="21"/>
          <w:szCs w:val="21"/>
        </w:rPr>
      </w:pPr>
      <w:r>
        <w:rPr>
          <w:rFonts w:ascii="Helvetica" w:hAnsi="Helvetica"/>
          <w:b/>
          <w:bCs/>
          <w:color w:val="333333"/>
          <w:sz w:val="21"/>
          <w:szCs w:val="21"/>
        </w:rPr>
        <w:t>Психолог</w:t>
      </w:r>
      <w:r>
        <w:rPr>
          <w:rFonts w:ascii="Helvetica" w:hAnsi="Helvetica"/>
          <w:i/>
          <w:iCs/>
          <w:color w:val="333333"/>
          <w:sz w:val="21"/>
          <w:szCs w:val="21"/>
        </w:rPr>
        <w:t>:</w:t>
      </w:r>
      <w:r>
        <w:rPr>
          <w:rStyle w:val="apple-converted-space"/>
          <w:rFonts w:ascii="Helvetica" w:hAnsi="Helvetica"/>
          <w:i/>
          <w:iCs/>
          <w:color w:val="333333"/>
          <w:sz w:val="21"/>
          <w:szCs w:val="21"/>
        </w:rPr>
        <w:t> </w:t>
      </w:r>
      <w:r>
        <w:rPr>
          <w:rFonts w:ascii="Helvetica" w:hAnsi="Helvetica"/>
          <w:color w:val="333333"/>
          <w:sz w:val="21"/>
          <w:szCs w:val="21"/>
        </w:rPr>
        <w:t xml:space="preserve">Если внимательно понаблюдать за семьями, где дети предпринимали попытки самоубийства, то окажется, что их благополучие лишь кажущееся. На самом деле эти семьи можно отнести в разряд </w:t>
      </w:r>
      <w:proofErr w:type="gramStart"/>
      <w:r>
        <w:rPr>
          <w:rFonts w:ascii="Helvetica" w:hAnsi="Helvetica"/>
          <w:color w:val="333333"/>
          <w:sz w:val="21"/>
          <w:szCs w:val="21"/>
        </w:rPr>
        <w:t>неблагополучных</w:t>
      </w:r>
      <w:proofErr w:type="gramEnd"/>
      <w:r>
        <w:rPr>
          <w:rFonts w:ascii="Helvetica" w:hAnsi="Helvetica"/>
          <w:color w:val="333333"/>
          <w:sz w:val="21"/>
          <w:szCs w:val="21"/>
        </w:rPr>
        <w:t>, но не с материальной точки зрения, а с психологической. Все дело во внутрисемейной атмосфере.</w:t>
      </w:r>
    </w:p>
    <w:p w:rsidR="009267F0" w:rsidRDefault="009267F0" w:rsidP="009267F0">
      <w:pPr>
        <w:pStyle w:val="a3"/>
        <w:shd w:val="clear" w:color="auto" w:fill="FFFFFF"/>
        <w:spacing w:before="0" w:beforeAutospacing="0" w:after="135" w:afterAutospacing="0" w:line="300" w:lineRule="atLeast"/>
        <w:rPr>
          <w:rFonts w:ascii="Helvetica" w:hAnsi="Helvetica"/>
          <w:color w:val="333333"/>
          <w:sz w:val="21"/>
          <w:szCs w:val="21"/>
        </w:rPr>
      </w:pPr>
      <w:r>
        <w:rPr>
          <w:rFonts w:ascii="Helvetica" w:hAnsi="Helvetica"/>
          <w:b/>
          <w:bCs/>
          <w:color w:val="333333"/>
          <w:sz w:val="21"/>
          <w:szCs w:val="21"/>
        </w:rPr>
        <w:t>Обзор детских анкет и анкетирование родителей.</w:t>
      </w:r>
    </w:p>
    <w:p w:rsidR="009267F0" w:rsidRDefault="009267F0" w:rsidP="009267F0">
      <w:pPr>
        <w:pStyle w:val="a3"/>
        <w:shd w:val="clear" w:color="auto" w:fill="FFFFFF"/>
        <w:spacing w:before="0" w:beforeAutospacing="0" w:after="135" w:afterAutospacing="0" w:line="300" w:lineRule="atLeast"/>
        <w:rPr>
          <w:rFonts w:ascii="Helvetica" w:hAnsi="Helvetica"/>
          <w:color w:val="333333"/>
          <w:sz w:val="21"/>
          <w:szCs w:val="21"/>
        </w:rPr>
      </w:pPr>
      <w:r>
        <w:rPr>
          <w:rFonts w:ascii="Helvetica" w:hAnsi="Helvetica"/>
          <w:b/>
          <w:bCs/>
          <w:color w:val="333333"/>
          <w:sz w:val="21"/>
          <w:szCs w:val="21"/>
        </w:rPr>
        <w:t>Ведущий:</w:t>
      </w:r>
      <w:r>
        <w:rPr>
          <w:rStyle w:val="apple-converted-space"/>
          <w:rFonts w:ascii="Helvetica" w:hAnsi="Helvetica"/>
          <w:i/>
          <w:iCs/>
          <w:color w:val="333333"/>
          <w:sz w:val="21"/>
          <w:szCs w:val="21"/>
        </w:rPr>
        <w:t> </w:t>
      </w:r>
      <w:r>
        <w:rPr>
          <w:rFonts w:ascii="Helvetica" w:hAnsi="Helvetica"/>
          <w:color w:val="333333"/>
          <w:sz w:val="21"/>
          <w:szCs w:val="21"/>
        </w:rPr>
        <w:t>о</w:t>
      </w:r>
      <w:r>
        <w:rPr>
          <w:rStyle w:val="apple-converted-space"/>
          <w:rFonts w:ascii="Helvetica" w:hAnsi="Helvetica"/>
          <w:i/>
          <w:iCs/>
          <w:color w:val="333333"/>
          <w:sz w:val="21"/>
          <w:szCs w:val="21"/>
        </w:rPr>
        <w:t> </w:t>
      </w:r>
      <w:r>
        <w:rPr>
          <w:rFonts w:ascii="Helvetica" w:hAnsi="Helvetica"/>
          <w:color w:val="333333"/>
          <w:sz w:val="21"/>
          <w:szCs w:val="21"/>
        </w:rPr>
        <w:t xml:space="preserve">статистике нам </w:t>
      </w:r>
      <w:r w:rsidR="003633B1">
        <w:rPr>
          <w:rFonts w:ascii="Helvetica" w:hAnsi="Helvetica"/>
          <w:color w:val="333333"/>
          <w:sz w:val="21"/>
          <w:szCs w:val="21"/>
        </w:rPr>
        <w:t xml:space="preserve">расскажет </w:t>
      </w:r>
      <w:proofErr w:type="spellStart"/>
      <w:r w:rsidR="003633B1">
        <w:rPr>
          <w:rFonts w:ascii="Helvetica" w:hAnsi="Helvetica"/>
          <w:color w:val="333333"/>
          <w:sz w:val="21"/>
          <w:szCs w:val="21"/>
        </w:rPr>
        <w:t>Шамкаева</w:t>
      </w:r>
      <w:proofErr w:type="spellEnd"/>
      <w:r w:rsidR="003633B1">
        <w:rPr>
          <w:rFonts w:ascii="Helvetica" w:hAnsi="Helvetica"/>
          <w:color w:val="333333"/>
          <w:sz w:val="21"/>
          <w:szCs w:val="21"/>
        </w:rPr>
        <w:t xml:space="preserve"> Н.М.</w:t>
      </w:r>
    </w:p>
    <w:p w:rsidR="009267F0" w:rsidRDefault="009267F0" w:rsidP="009267F0">
      <w:pPr>
        <w:pStyle w:val="a3"/>
        <w:shd w:val="clear" w:color="auto" w:fill="FFFFFF"/>
        <w:spacing w:before="0" w:beforeAutospacing="0" w:after="135" w:afterAutospacing="0" w:line="300" w:lineRule="atLeast"/>
        <w:rPr>
          <w:rFonts w:ascii="Helvetica" w:hAnsi="Helvetica"/>
          <w:color w:val="333333"/>
          <w:sz w:val="21"/>
          <w:szCs w:val="21"/>
        </w:rPr>
      </w:pPr>
      <w:r>
        <w:rPr>
          <w:rFonts w:ascii="Helvetica" w:hAnsi="Helvetica"/>
          <w:color w:val="333333"/>
          <w:sz w:val="21"/>
          <w:szCs w:val="21"/>
        </w:rPr>
        <w:t>Частота суицидальных действий среди молодежи, в течение последних двух десятилетий удвоилась. У 30% лиц в возрасте 14 – 24 лет бывают суицидальные мысли, 6% юношей и 10% девушек совершают суицидальные действия. Из общего количества суицидов 90% – совершается людьми с психотическими состояниями и лишь 10% – без психотических расстройств. Некоторые специалисты пишут о том, что в 10% суицидальное поведение имеет цель покончить собой, и в 90% суицидальное поведение подростка – это привлечение к себе внимания.</w:t>
      </w:r>
    </w:p>
    <w:p w:rsidR="009267F0" w:rsidRDefault="003633B1" w:rsidP="009267F0">
      <w:pPr>
        <w:pStyle w:val="a3"/>
        <w:shd w:val="clear" w:color="auto" w:fill="FFFFFF"/>
        <w:spacing w:before="0" w:beforeAutospacing="0" w:after="135" w:afterAutospacing="0" w:line="300" w:lineRule="atLeast"/>
        <w:rPr>
          <w:rFonts w:ascii="Helvetica" w:hAnsi="Helvetica"/>
          <w:color w:val="333333"/>
          <w:sz w:val="21"/>
          <w:szCs w:val="21"/>
        </w:rPr>
      </w:pPr>
      <w:r>
        <w:rPr>
          <w:rFonts w:ascii="Helvetica" w:hAnsi="Helvetica"/>
          <w:color w:val="333333"/>
          <w:sz w:val="21"/>
          <w:szCs w:val="21"/>
        </w:rPr>
        <w:t>По данным гос.</w:t>
      </w:r>
      <w:r w:rsidR="009267F0">
        <w:rPr>
          <w:rFonts w:ascii="Helvetica" w:hAnsi="Helvetica"/>
          <w:color w:val="333333"/>
          <w:sz w:val="21"/>
          <w:szCs w:val="21"/>
        </w:rPr>
        <w:t xml:space="preserve"> статистики количество детей и подростков, покончивших с собой, составляет 12,7% от общего числа умерших от неестественных причин. За последние пять лет самоубийством покончили жизнь 14157 несовершеннолетних. За каждым таким случаем стоит личная трагедия, катастрофа, безысходность, когда страх перед жизнью побеждает страх смерти. Анализ материалов уголовных дел и проверок обстоятель</w:t>
      </w:r>
      <w:proofErr w:type="gramStart"/>
      <w:r w:rsidR="009267F0">
        <w:rPr>
          <w:rFonts w:ascii="Helvetica" w:hAnsi="Helvetica"/>
          <w:color w:val="333333"/>
          <w:sz w:val="21"/>
          <w:szCs w:val="21"/>
        </w:rPr>
        <w:t>ств пр</w:t>
      </w:r>
      <w:proofErr w:type="gramEnd"/>
      <w:r w:rsidR="009267F0">
        <w:rPr>
          <w:rFonts w:ascii="Helvetica" w:hAnsi="Helvetica"/>
          <w:color w:val="333333"/>
          <w:sz w:val="21"/>
          <w:szCs w:val="21"/>
        </w:rPr>
        <w:t xml:space="preserve">ичин самоубийств несовершеннолетних, проведенный Генеральной Прокуратурой России, показывает, что 62% всех самоубийств несовершеннолетних связано семейными конфликтами и неблагополучием, </w:t>
      </w:r>
      <w:r w:rsidR="009267F0">
        <w:rPr>
          <w:rFonts w:ascii="Helvetica" w:hAnsi="Helvetica"/>
          <w:color w:val="333333"/>
          <w:sz w:val="21"/>
          <w:szCs w:val="21"/>
        </w:rPr>
        <w:lastRenderedPageBreak/>
        <w:t>боязнью насилия со стороны взрослых, бестактным поведением отдельных педагогов, конфликтами с учителями, одноклассниками, друзьями, черствостью и безразличием окружающих.</w:t>
      </w:r>
    </w:p>
    <w:p w:rsidR="009267F0" w:rsidRDefault="009267F0" w:rsidP="009267F0">
      <w:pPr>
        <w:pStyle w:val="a3"/>
        <w:shd w:val="clear" w:color="auto" w:fill="FFFFFF"/>
        <w:spacing w:before="0" w:beforeAutospacing="0" w:after="135" w:afterAutospacing="0" w:line="300" w:lineRule="atLeast"/>
        <w:rPr>
          <w:rFonts w:ascii="Helvetica" w:hAnsi="Helvetica"/>
          <w:color w:val="333333"/>
          <w:sz w:val="21"/>
          <w:szCs w:val="21"/>
        </w:rPr>
      </w:pPr>
      <w:r>
        <w:rPr>
          <w:rFonts w:ascii="Helvetica" w:hAnsi="Helvetica"/>
          <w:color w:val="333333"/>
          <w:sz w:val="21"/>
          <w:szCs w:val="21"/>
        </w:rPr>
        <w:t>Изучение проблемы суицида среди молодежи показывает, что в целом ряде случаев подростки решались на самоубийство в целях обратить внимание родителей, педагогов на свои проблемы и протестовали таким страшным образом против бездушия, безразличия, цинизма и жестокости взрослых. Решаются на такой</w:t>
      </w:r>
      <w:r w:rsidR="003633B1">
        <w:rPr>
          <w:rFonts w:ascii="Helvetica" w:hAnsi="Helvetica"/>
          <w:color w:val="333333"/>
          <w:sz w:val="21"/>
          <w:szCs w:val="21"/>
        </w:rPr>
        <w:t xml:space="preserve"> </w:t>
      </w:r>
      <w:r>
        <w:rPr>
          <w:rFonts w:ascii="Helvetica" w:hAnsi="Helvetica"/>
          <w:color w:val="333333"/>
          <w:sz w:val="21"/>
          <w:szCs w:val="21"/>
        </w:rPr>
        <w:t xml:space="preserve"> шаг, как правило, замкнутые, ранимые по характеру подростки от ощущения одиночества, собственной ненужности стрессов и утраты смысла жизни. Своевременная психологическая поддержка, доброе участие, оказанное подросткам в трудной жизненной ситуации, помогли бы избежать трагедии. По данным официальной статистики от самоубийства ежегодно погибает около 2800 детей и подростков в возрасте от 5 до 19 лет, и эти страшные цифры не учитывают случаев попыток к самоубийству.</w:t>
      </w:r>
    </w:p>
    <w:p w:rsidR="009267F0" w:rsidRDefault="009267F0" w:rsidP="009267F0">
      <w:pPr>
        <w:pStyle w:val="a3"/>
        <w:shd w:val="clear" w:color="auto" w:fill="FFFFFF"/>
        <w:spacing w:before="0" w:beforeAutospacing="0" w:after="135" w:afterAutospacing="0" w:line="300" w:lineRule="atLeast"/>
        <w:rPr>
          <w:rFonts w:ascii="Helvetica" w:hAnsi="Helvetica"/>
          <w:color w:val="333333"/>
          <w:sz w:val="21"/>
          <w:szCs w:val="21"/>
        </w:rPr>
      </w:pPr>
      <w:r>
        <w:rPr>
          <w:rFonts w:ascii="Helvetica" w:hAnsi="Helvetica"/>
          <w:b/>
          <w:bCs/>
          <w:color w:val="333333"/>
          <w:sz w:val="21"/>
          <w:szCs w:val="21"/>
        </w:rPr>
        <w:t>Уважаемые родители, задумайтесь!</w:t>
      </w:r>
    </w:p>
    <w:p w:rsidR="009267F0" w:rsidRPr="009267F0" w:rsidRDefault="009267F0" w:rsidP="009267F0">
      <w:pPr>
        <w:shd w:val="clear" w:color="auto" w:fill="FFFFFF"/>
        <w:spacing w:after="135" w:line="300" w:lineRule="atLeast"/>
        <w:rPr>
          <w:rFonts w:ascii="Helvetica" w:eastAsia="Times New Roman" w:hAnsi="Helvetica" w:cs="Times New Roman"/>
          <w:color w:val="333333"/>
          <w:sz w:val="21"/>
          <w:szCs w:val="21"/>
          <w:lang w:eastAsia="ru-RU"/>
        </w:rPr>
      </w:pPr>
      <w:r w:rsidRPr="009267F0">
        <w:rPr>
          <w:rFonts w:ascii="Helvetica" w:eastAsia="Times New Roman" w:hAnsi="Helvetica" w:cs="Times New Roman"/>
          <w:b/>
          <w:bCs/>
          <w:color w:val="333333"/>
          <w:sz w:val="21"/>
          <w:szCs w:val="21"/>
          <w:lang w:eastAsia="ru-RU"/>
        </w:rPr>
        <w:t>Ведущий: </w:t>
      </w:r>
      <w:r w:rsidRPr="009267F0">
        <w:rPr>
          <w:rFonts w:ascii="Helvetica" w:eastAsia="Times New Roman" w:hAnsi="Helvetica" w:cs="Times New Roman"/>
          <w:color w:val="333333"/>
          <w:sz w:val="21"/>
          <w:szCs w:val="21"/>
          <w:lang w:eastAsia="ru-RU"/>
        </w:rPr>
        <w:t>слово предоставляется заместител</w:t>
      </w:r>
      <w:r w:rsidR="003633B1">
        <w:rPr>
          <w:rFonts w:ascii="Helvetica" w:eastAsia="Times New Roman" w:hAnsi="Helvetica" w:cs="Times New Roman"/>
          <w:color w:val="333333"/>
          <w:sz w:val="21"/>
          <w:szCs w:val="21"/>
          <w:lang w:eastAsia="ru-RU"/>
        </w:rPr>
        <w:t xml:space="preserve">ю директора по ВР </w:t>
      </w:r>
      <w:proofErr w:type="spellStart"/>
      <w:r w:rsidR="003633B1">
        <w:rPr>
          <w:rFonts w:ascii="Helvetica" w:eastAsia="Times New Roman" w:hAnsi="Helvetica" w:cs="Times New Roman"/>
          <w:color w:val="333333"/>
          <w:sz w:val="21"/>
          <w:szCs w:val="21"/>
          <w:lang w:eastAsia="ru-RU"/>
        </w:rPr>
        <w:t>Шайдуллиной</w:t>
      </w:r>
      <w:proofErr w:type="spellEnd"/>
      <w:r w:rsidR="003633B1">
        <w:rPr>
          <w:rFonts w:ascii="Helvetica" w:eastAsia="Times New Roman" w:hAnsi="Helvetica" w:cs="Times New Roman"/>
          <w:color w:val="333333"/>
          <w:sz w:val="21"/>
          <w:szCs w:val="21"/>
          <w:lang w:eastAsia="ru-RU"/>
        </w:rPr>
        <w:t xml:space="preserve"> Л.Р.</w:t>
      </w:r>
    </w:p>
    <w:p w:rsidR="009267F0" w:rsidRPr="009267F0" w:rsidRDefault="009267F0" w:rsidP="009267F0">
      <w:pPr>
        <w:shd w:val="clear" w:color="auto" w:fill="FFFFFF"/>
        <w:spacing w:after="135" w:line="300" w:lineRule="atLeast"/>
        <w:rPr>
          <w:rFonts w:ascii="Helvetica" w:eastAsia="Times New Roman" w:hAnsi="Helvetica" w:cs="Times New Roman"/>
          <w:color w:val="333333"/>
          <w:sz w:val="21"/>
          <w:szCs w:val="21"/>
          <w:lang w:eastAsia="ru-RU"/>
        </w:rPr>
      </w:pPr>
      <w:r w:rsidRPr="009267F0">
        <w:rPr>
          <w:rFonts w:ascii="Helvetica" w:eastAsia="Times New Roman" w:hAnsi="Helvetica" w:cs="Times New Roman"/>
          <w:color w:val="333333"/>
          <w:sz w:val="21"/>
          <w:szCs w:val="21"/>
          <w:lang w:eastAsia="ru-RU"/>
        </w:rPr>
        <w:t>10 сентября – Всемирный день борьбы с самоубийствами.</w:t>
      </w:r>
    </w:p>
    <w:p w:rsidR="009267F0" w:rsidRPr="009267F0" w:rsidRDefault="009267F0" w:rsidP="009267F0">
      <w:pPr>
        <w:shd w:val="clear" w:color="auto" w:fill="FFFFFF"/>
        <w:spacing w:after="135" w:line="300" w:lineRule="atLeast"/>
        <w:rPr>
          <w:rFonts w:ascii="Helvetica" w:eastAsia="Times New Roman" w:hAnsi="Helvetica" w:cs="Times New Roman"/>
          <w:color w:val="333333"/>
          <w:sz w:val="21"/>
          <w:szCs w:val="21"/>
          <w:lang w:eastAsia="ru-RU"/>
        </w:rPr>
      </w:pPr>
      <w:r w:rsidRPr="009267F0">
        <w:rPr>
          <w:rFonts w:ascii="Helvetica" w:eastAsia="Times New Roman" w:hAnsi="Helvetica" w:cs="Times New Roman"/>
          <w:color w:val="333333"/>
          <w:sz w:val="21"/>
          <w:szCs w:val="21"/>
          <w:lang w:eastAsia="ru-RU"/>
        </w:rPr>
        <w:t>Причин</w:t>
      </w:r>
      <w:r w:rsidR="003633B1">
        <w:rPr>
          <w:rFonts w:ascii="Helvetica" w:eastAsia="Times New Roman" w:hAnsi="Helvetica" w:cs="Times New Roman"/>
          <w:color w:val="333333"/>
          <w:sz w:val="21"/>
          <w:szCs w:val="21"/>
          <w:lang w:eastAsia="ru-RU"/>
        </w:rPr>
        <w:t xml:space="preserve"> </w:t>
      </w:r>
      <w:r w:rsidRPr="009267F0">
        <w:rPr>
          <w:rFonts w:ascii="Helvetica" w:eastAsia="Times New Roman" w:hAnsi="Helvetica" w:cs="Times New Roman"/>
          <w:color w:val="333333"/>
          <w:sz w:val="21"/>
          <w:szCs w:val="21"/>
          <w:lang w:eastAsia="ru-RU"/>
        </w:rPr>
        <w:t xml:space="preserve"> уйти самостоятельно из жизни много. Основной причиной высокого уровня суицидов в стране является моральное “одичание” общества, потеря нравственных ориентиров, утрата смысла жизни. Иллюзия жизни как потребления подменяет подлинный смысл жизни, агрессивно встраивается в сознание людей. Если смыслом жизни провозглашается покупка квартиры, самореализация, престижная работа и красивая жена, то человек, по каким-то причинам не сумевший всего этого достичь, ощущает себя ненужным, неудачником, не способным достичь установленного уровня. </w:t>
      </w:r>
      <w:proofErr w:type="gramStart"/>
      <w:r w:rsidRPr="009267F0">
        <w:rPr>
          <w:rFonts w:ascii="Helvetica" w:eastAsia="Times New Roman" w:hAnsi="Helvetica" w:cs="Times New Roman"/>
          <w:color w:val="333333"/>
          <w:sz w:val="21"/>
          <w:szCs w:val="21"/>
          <w:lang w:eastAsia="ru-RU"/>
        </w:rPr>
        <w:t>Конечно, на уровень суицида влияет и ситуация в семье, потому что наиболее уязвимыми в психологическом плане являются те люди, у которых есть проблемы с близкими (и наиболее часто – с родителями).</w:t>
      </w:r>
      <w:proofErr w:type="gramEnd"/>
      <w:r w:rsidRPr="009267F0">
        <w:rPr>
          <w:rFonts w:ascii="Helvetica" w:eastAsia="Times New Roman" w:hAnsi="Helvetica" w:cs="Times New Roman"/>
          <w:color w:val="333333"/>
          <w:sz w:val="21"/>
          <w:szCs w:val="21"/>
          <w:lang w:eastAsia="ru-RU"/>
        </w:rPr>
        <w:t xml:space="preserve"> Отвергнутые по разным причинам дети страдают. Родители зачастую гонятся за благами, а ребенок оказывается обеспеченным, но одиноким. Более того, если он не оправдывает родительских ожиданий, на нем срывают гнев. Бывает и так, что родители ссорятся, а у ребенка, воспринимающего себя частью отца и матери, развивается внутренний конфликт. И та агрессия, которая должна направляться на родителей, в итоге обращается на себя.</w:t>
      </w:r>
    </w:p>
    <w:p w:rsidR="009267F0" w:rsidRPr="009267F0" w:rsidRDefault="009267F0" w:rsidP="009267F0">
      <w:pPr>
        <w:shd w:val="clear" w:color="auto" w:fill="FFFFFF"/>
        <w:spacing w:after="135" w:line="300" w:lineRule="atLeast"/>
        <w:rPr>
          <w:rFonts w:ascii="Helvetica" w:eastAsia="Times New Roman" w:hAnsi="Helvetica" w:cs="Times New Roman"/>
          <w:color w:val="333333"/>
          <w:sz w:val="21"/>
          <w:szCs w:val="21"/>
          <w:lang w:eastAsia="ru-RU"/>
        </w:rPr>
      </w:pPr>
      <w:r w:rsidRPr="009267F0">
        <w:rPr>
          <w:rFonts w:ascii="Helvetica" w:eastAsia="Times New Roman" w:hAnsi="Helvetica" w:cs="Times New Roman"/>
          <w:color w:val="333333"/>
          <w:sz w:val="21"/>
          <w:szCs w:val="21"/>
          <w:lang w:eastAsia="ru-RU"/>
        </w:rPr>
        <w:t xml:space="preserve">Кроме того, суицидальную планку поднимает и еще одно обстоятельство: отсутствие коммуникативных навыков у современных детей и подростков, неумение общаться, общее снижение интеллекта, напрямую связанное с распадом системы советского образования, одной из лучших систем в мире. В настоящее время происходит явное и значительное снижение интеллекта у молодежи – школьников и студентов. Молодежь не умеет самостоятельно мыслить, она зомбирована передачами, типа “Дом-2”, легким </w:t>
      </w:r>
      <w:proofErr w:type="gramStart"/>
      <w:r w:rsidRPr="009267F0">
        <w:rPr>
          <w:rFonts w:ascii="Helvetica" w:eastAsia="Times New Roman" w:hAnsi="Helvetica" w:cs="Times New Roman"/>
          <w:color w:val="333333"/>
          <w:sz w:val="21"/>
          <w:szCs w:val="21"/>
          <w:lang w:eastAsia="ru-RU"/>
        </w:rPr>
        <w:t>чтивом</w:t>
      </w:r>
      <w:proofErr w:type="gramEnd"/>
      <w:r w:rsidRPr="009267F0">
        <w:rPr>
          <w:rFonts w:ascii="Helvetica" w:eastAsia="Times New Roman" w:hAnsi="Helvetica" w:cs="Times New Roman"/>
          <w:color w:val="333333"/>
          <w:sz w:val="21"/>
          <w:szCs w:val="21"/>
          <w:lang w:eastAsia="ru-RU"/>
        </w:rPr>
        <w:t>, примитивным кино, отупляющими компьютерными игрушками. Поэтому решение сложных задач, которые встают перед каждым человеком, в силу их ограниченных возможностей, исключается. Невозможность достижения целей заставляет молодого человека испытывать фрустрацию и искать легких и простых способов решения возникшей проблемы.</w:t>
      </w:r>
    </w:p>
    <w:p w:rsidR="009267F0" w:rsidRPr="009267F0" w:rsidRDefault="009267F0" w:rsidP="009267F0">
      <w:pPr>
        <w:shd w:val="clear" w:color="auto" w:fill="FFFFFF"/>
        <w:spacing w:after="135" w:line="300" w:lineRule="atLeast"/>
        <w:rPr>
          <w:rFonts w:ascii="Helvetica" w:eastAsia="Times New Roman" w:hAnsi="Helvetica" w:cs="Times New Roman"/>
          <w:color w:val="333333"/>
          <w:sz w:val="21"/>
          <w:szCs w:val="21"/>
          <w:lang w:eastAsia="ru-RU"/>
        </w:rPr>
      </w:pPr>
      <w:r w:rsidRPr="009267F0">
        <w:rPr>
          <w:rFonts w:ascii="Helvetica" w:eastAsia="Times New Roman" w:hAnsi="Helvetica" w:cs="Times New Roman"/>
          <w:color w:val="333333"/>
          <w:sz w:val="21"/>
          <w:szCs w:val="21"/>
          <w:lang w:eastAsia="ru-RU"/>
        </w:rPr>
        <w:t xml:space="preserve">К суициду молодежь подталкивает также рост молодежных течений, типа </w:t>
      </w:r>
      <w:proofErr w:type="spellStart"/>
      <w:r w:rsidRPr="009267F0">
        <w:rPr>
          <w:rFonts w:ascii="Helvetica" w:eastAsia="Times New Roman" w:hAnsi="Helvetica" w:cs="Times New Roman"/>
          <w:color w:val="333333"/>
          <w:sz w:val="21"/>
          <w:szCs w:val="21"/>
          <w:lang w:eastAsia="ru-RU"/>
        </w:rPr>
        <w:t>эмо</w:t>
      </w:r>
      <w:proofErr w:type="spellEnd"/>
      <w:r w:rsidRPr="009267F0">
        <w:rPr>
          <w:rFonts w:ascii="Helvetica" w:eastAsia="Times New Roman" w:hAnsi="Helvetica" w:cs="Times New Roman"/>
          <w:color w:val="333333"/>
          <w:sz w:val="21"/>
          <w:szCs w:val="21"/>
          <w:lang w:eastAsia="ru-RU"/>
        </w:rPr>
        <w:t>, отчасти готов. Им никто не противостоит, с ними никто не борется, хотя многие понимают их опасность.</w:t>
      </w:r>
    </w:p>
    <w:p w:rsidR="00F7201C" w:rsidRPr="009267F0" w:rsidRDefault="009267F0" w:rsidP="00F7201C">
      <w:pPr>
        <w:shd w:val="clear" w:color="auto" w:fill="FFFFFF"/>
        <w:spacing w:after="135" w:line="300" w:lineRule="atLeast"/>
        <w:rPr>
          <w:rFonts w:ascii="Helvetica" w:eastAsia="Times New Roman" w:hAnsi="Helvetica" w:cs="Times New Roman"/>
          <w:color w:val="333333"/>
          <w:sz w:val="21"/>
          <w:szCs w:val="21"/>
          <w:lang w:eastAsia="ru-RU"/>
        </w:rPr>
      </w:pPr>
      <w:r w:rsidRPr="009267F0">
        <w:rPr>
          <w:rFonts w:ascii="Helvetica" w:eastAsia="Times New Roman" w:hAnsi="Helvetica" w:cs="Times New Roman"/>
          <w:b/>
          <w:bCs/>
          <w:color w:val="333333"/>
          <w:sz w:val="21"/>
          <w:szCs w:val="21"/>
          <w:lang w:eastAsia="ru-RU"/>
        </w:rPr>
        <w:t>Уважаемые родители</w:t>
      </w:r>
      <w:r w:rsidR="003633B1">
        <w:rPr>
          <w:rFonts w:ascii="Helvetica" w:eastAsia="Times New Roman" w:hAnsi="Helvetica" w:cs="Times New Roman"/>
          <w:b/>
          <w:bCs/>
          <w:color w:val="333333"/>
          <w:sz w:val="21"/>
          <w:szCs w:val="21"/>
          <w:lang w:eastAsia="ru-RU"/>
        </w:rPr>
        <w:t>,</w:t>
      </w:r>
      <w:r w:rsidRPr="009267F0">
        <w:rPr>
          <w:rFonts w:ascii="Helvetica" w:eastAsia="Times New Roman" w:hAnsi="Helvetica" w:cs="Times New Roman"/>
          <w:b/>
          <w:bCs/>
          <w:color w:val="333333"/>
          <w:sz w:val="21"/>
          <w:szCs w:val="21"/>
          <w:lang w:eastAsia="ru-RU"/>
        </w:rPr>
        <w:t xml:space="preserve"> уделяйте как можно больше внимания своим детям!</w:t>
      </w:r>
      <w:r w:rsidR="00F7201C">
        <w:rPr>
          <w:rFonts w:ascii="Helvetica" w:eastAsia="Times New Roman" w:hAnsi="Helvetica" w:cs="Times New Roman"/>
          <w:color w:val="333333"/>
          <w:sz w:val="21"/>
          <w:szCs w:val="21"/>
          <w:lang w:eastAsia="ru-RU"/>
        </w:rPr>
        <w:t xml:space="preserve">                       В школе на информационном стенде имеются телефоны доверия.</w:t>
      </w:r>
    </w:p>
    <w:p w:rsidR="009267F0" w:rsidRPr="009267F0" w:rsidRDefault="009267F0" w:rsidP="009267F0">
      <w:pPr>
        <w:shd w:val="clear" w:color="auto" w:fill="FFFFFF"/>
        <w:spacing w:after="135" w:line="300" w:lineRule="atLeast"/>
        <w:rPr>
          <w:rFonts w:ascii="Helvetica" w:eastAsia="Times New Roman" w:hAnsi="Helvetica" w:cs="Times New Roman"/>
          <w:color w:val="333333"/>
          <w:sz w:val="21"/>
          <w:szCs w:val="21"/>
          <w:lang w:eastAsia="ru-RU"/>
        </w:rPr>
      </w:pPr>
    </w:p>
    <w:p w:rsidR="009267F0" w:rsidRPr="009267F0" w:rsidRDefault="009267F0" w:rsidP="009267F0">
      <w:pPr>
        <w:shd w:val="clear" w:color="auto" w:fill="FFFFFF"/>
        <w:spacing w:after="135" w:line="300" w:lineRule="atLeast"/>
        <w:rPr>
          <w:rFonts w:ascii="Helvetica" w:eastAsia="Times New Roman" w:hAnsi="Helvetica" w:cs="Times New Roman"/>
          <w:color w:val="333333"/>
          <w:sz w:val="21"/>
          <w:szCs w:val="21"/>
          <w:lang w:eastAsia="ru-RU"/>
        </w:rPr>
      </w:pPr>
      <w:r w:rsidRPr="009267F0">
        <w:rPr>
          <w:rFonts w:ascii="Helvetica" w:eastAsia="Times New Roman" w:hAnsi="Helvetica" w:cs="Times New Roman"/>
          <w:b/>
          <w:bCs/>
          <w:color w:val="333333"/>
          <w:sz w:val="21"/>
          <w:szCs w:val="21"/>
          <w:lang w:eastAsia="ru-RU"/>
        </w:rPr>
        <w:t>Ведущий:</w:t>
      </w:r>
    </w:p>
    <w:p w:rsidR="009267F0" w:rsidRPr="009267F0" w:rsidRDefault="009267F0" w:rsidP="009267F0">
      <w:pPr>
        <w:shd w:val="clear" w:color="auto" w:fill="FFFFFF"/>
        <w:spacing w:after="135" w:line="300" w:lineRule="atLeast"/>
        <w:rPr>
          <w:rFonts w:ascii="Helvetica" w:eastAsia="Times New Roman" w:hAnsi="Helvetica" w:cs="Times New Roman"/>
          <w:color w:val="333333"/>
          <w:sz w:val="21"/>
          <w:szCs w:val="21"/>
          <w:lang w:eastAsia="ru-RU"/>
        </w:rPr>
      </w:pPr>
      <w:r w:rsidRPr="009267F0">
        <w:rPr>
          <w:rFonts w:ascii="Helvetica" w:eastAsia="Times New Roman" w:hAnsi="Helvetica" w:cs="Times New Roman"/>
          <w:color w:val="333333"/>
          <w:sz w:val="21"/>
          <w:szCs w:val="21"/>
          <w:lang w:eastAsia="ru-RU"/>
        </w:rPr>
        <w:t>Первый и самый важный элемент работы с самоубийцами – это услышать их. Услышать то, что они хотят сказать, услышать их боль и отреагировать, мягко и доброжелательно показать выход. Человек с такой проблемой не видит адекватно свою ситуацию, реальность воспринимается им искаженно. Подход к каждому должен быть индивидуальный. Самой крупной и действенной структурой по профилактике суицида сегодня является сайт “</w:t>
      </w:r>
      <w:proofErr w:type="spellStart"/>
      <w:r w:rsidRPr="009267F0">
        <w:rPr>
          <w:rFonts w:ascii="Helvetica" w:eastAsia="Times New Roman" w:hAnsi="Helvetica" w:cs="Times New Roman"/>
          <w:color w:val="333333"/>
          <w:sz w:val="21"/>
          <w:szCs w:val="21"/>
          <w:lang w:eastAsia="ru-RU"/>
        </w:rPr>
        <w:t>Победишь</w:t>
      </w:r>
      <w:proofErr w:type="gramStart"/>
      <w:r w:rsidRPr="009267F0">
        <w:rPr>
          <w:rFonts w:ascii="Helvetica" w:eastAsia="Times New Roman" w:hAnsi="Helvetica" w:cs="Times New Roman"/>
          <w:color w:val="333333"/>
          <w:sz w:val="21"/>
          <w:szCs w:val="21"/>
          <w:lang w:eastAsia="ru-RU"/>
        </w:rPr>
        <w:t>.р</w:t>
      </w:r>
      <w:proofErr w:type="gramEnd"/>
      <w:r w:rsidRPr="009267F0">
        <w:rPr>
          <w:rFonts w:ascii="Helvetica" w:eastAsia="Times New Roman" w:hAnsi="Helvetica" w:cs="Times New Roman"/>
          <w:color w:val="333333"/>
          <w:sz w:val="21"/>
          <w:szCs w:val="21"/>
          <w:lang w:eastAsia="ru-RU"/>
        </w:rPr>
        <w:t>у</w:t>
      </w:r>
      <w:proofErr w:type="spellEnd"/>
      <w:r w:rsidRPr="009267F0">
        <w:rPr>
          <w:rFonts w:ascii="Helvetica" w:eastAsia="Times New Roman" w:hAnsi="Helvetica" w:cs="Times New Roman"/>
          <w:color w:val="333333"/>
          <w:sz w:val="21"/>
          <w:szCs w:val="21"/>
          <w:lang w:eastAsia="ru-RU"/>
        </w:rPr>
        <w:t>”. Сайт ежедневно посещают около 1,5 тыс. человек, каждый день несколько человек пишут отзывы о своем отказе от суицида. На сайте качественные материалы психологов, священников, людей, успешно совладавших с суицидальными желаниями, дружная “группа поддержки”. Уважаемые родители если вы заметили, что с вашим ребенком что-то происходит, не стесняйтесь спросить совета у специалистов в этой области. Помогите своему ребенку!</w:t>
      </w:r>
    </w:p>
    <w:p w:rsidR="009267F0" w:rsidRPr="009267F0" w:rsidRDefault="009267F0" w:rsidP="009267F0">
      <w:pPr>
        <w:shd w:val="clear" w:color="auto" w:fill="FFFFFF"/>
        <w:spacing w:after="135" w:line="300" w:lineRule="atLeast"/>
        <w:rPr>
          <w:rFonts w:ascii="Helvetica" w:eastAsia="Times New Roman" w:hAnsi="Helvetica" w:cs="Times New Roman"/>
          <w:color w:val="333333"/>
          <w:sz w:val="21"/>
          <w:szCs w:val="21"/>
          <w:lang w:eastAsia="ru-RU"/>
        </w:rPr>
      </w:pPr>
      <w:r w:rsidRPr="009267F0">
        <w:rPr>
          <w:rFonts w:ascii="Helvetica" w:eastAsia="Times New Roman" w:hAnsi="Helvetica" w:cs="Times New Roman"/>
          <w:b/>
          <w:bCs/>
          <w:color w:val="333333"/>
          <w:sz w:val="21"/>
          <w:szCs w:val="21"/>
          <w:lang w:eastAsia="ru-RU"/>
        </w:rPr>
        <w:t>Литература:</w:t>
      </w:r>
    </w:p>
    <w:p w:rsidR="009267F0" w:rsidRPr="009267F0" w:rsidRDefault="009267F0" w:rsidP="009267F0">
      <w:pPr>
        <w:numPr>
          <w:ilvl w:val="0"/>
          <w:numId w:val="3"/>
        </w:numPr>
        <w:shd w:val="clear" w:color="auto" w:fill="FFFFFF"/>
        <w:spacing w:before="100" w:beforeAutospacing="1" w:after="100" w:afterAutospacing="1" w:line="300" w:lineRule="atLeast"/>
        <w:rPr>
          <w:rFonts w:ascii="Helvetica" w:eastAsia="Times New Roman" w:hAnsi="Helvetica" w:cs="Times New Roman"/>
          <w:color w:val="333333"/>
          <w:sz w:val="21"/>
          <w:szCs w:val="21"/>
          <w:lang w:eastAsia="ru-RU"/>
        </w:rPr>
      </w:pPr>
      <w:r w:rsidRPr="009267F0">
        <w:rPr>
          <w:rFonts w:ascii="Helvetica" w:eastAsia="Times New Roman" w:hAnsi="Helvetica" w:cs="Times New Roman"/>
          <w:color w:val="333333"/>
          <w:sz w:val="21"/>
          <w:szCs w:val="21"/>
          <w:lang w:eastAsia="ru-RU"/>
        </w:rPr>
        <w:t>“О мерах профилактики суицида среди детей и подростков” Письмо Минобразования России от 26. 01. 2000 № 22-06-86.</w:t>
      </w:r>
    </w:p>
    <w:p w:rsidR="009267F0" w:rsidRPr="009267F0" w:rsidRDefault="009267F0" w:rsidP="009267F0">
      <w:pPr>
        <w:numPr>
          <w:ilvl w:val="0"/>
          <w:numId w:val="3"/>
        </w:numPr>
        <w:shd w:val="clear" w:color="auto" w:fill="FFFFFF"/>
        <w:spacing w:before="100" w:beforeAutospacing="1" w:after="100" w:afterAutospacing="1" w:line="300" w:lineRule="atLeast"/>
        <w:rPr>
          <w:rFonts w:ascii="Helvetica" w:eastAsia="Times New Roman" w:hAnsi="Helvetica" w:cs="Times New Roman"/>
          <w:color w:val="333333"/>
          <w:sz w:val="21"/>
          <w:szCs w:val="21"/>
          <w:lang w:eastAsia="ru-RU"/>
        </w:rPr>
      </w:pPr>
      <w:r w:rsidRPr="009267F0">
        <w:rPr>
          <w:rFonts w:ascii="Helvetica" w:eastAsia="Times New Roman" w:hAnsi="Helvetica" w:cs="Times New Roman"/>
          <w:i/>
          <w:iCs/>
          <w:color w:val="333333"/>
          <w:sz w:val="21"/>
          <w:szCs w:val="21"/>
          <w:lang w:eastAsia="ru-RU"/>
        </w:rPr>
        <w:t>“</w:t>
      </w:r>
      <w:r w:rsidRPr="009267F0">
        <w:rPr>
          <w:rFonts w:ascii="Helvetica" w:eastAsia="Times New Roman" w:hAnsi="Helvetica" w:cs="Times New Roman"/>
          <w:color w:val="333333"/>
          <w:sz w:val="21"/>
          <w:szCs w:val="21"/>
          <w:lang w:eastAsia="ru-RU"/>
        </w:rPr>
        <w:t>Профилактика суицидального поведения” </w:t>
      </w:r>
      <w:r w:rsidRPr="009267F0">
        <w:rPr>
          <w:rFonts w:ascii="Helvetica" w:eastAsia="Times New Roman" w:hAnsi="Helvetica" w:cs="Times New Roman"/>
          <w:i/>
          <w:iCs/>
          <w:color w:val="333333"/>
          <w:sz w:val="21"/>
          <w:szCs w:val="21"/>
          <w:lang w:eastAsia="ru-RU"/>
        </w:rPr>
        <w:t>Л. И. Адамова.</w:t>
      </w:r>
    </w:p>
    <w:p w:rsidR="009267F0" w:rsidRPr="009267F0" w:rsidRDefault="009267F0" w:rsidP="009267F0">
      <w:pPr>
        <w:numPr>
          <w:ilvl w:val="0"/>
          <w:numId w:val="3"/>
        </w:numPr>
        <w:shd w:val="clear" w:color="auto" w:fill="FFFFFF"/>
        <w:spacing w:before="100" w:beforeAutospacing="1" w:after="100" w:afterAutospacing="1" w:line="300" w:lineRule="atLeast"/>
        <w:rPr>
          <w:rFonts w:ascii="Helvetica" w:eastAsia="Times New Roman" w:hAnsi="Helvetica" w:cs="Times New Roman"/>
          <w:color w:val="333333"/>
          <w:sz w:val="21"/>
          <w:szCs w:val="21"/>
          <w:lang w:eastAsia="ru-RU"/>
        </w:rPr>
      </w:pPr>
      <w:r w:rsidRPr="009267F0">
        <w:rPr>
          <w:rFonts w:ascii="Helvetica" w:eastAsia="Times New Roman" w:hAnsi="Helvetica" w:cs="Times New Roman"/>
          <w:color w:val="333333"/>
          <w:sz w:val="21"/>
          <w:szCs w:val="21"/>
          <w:lang w:eastAsia="ru-RU"/>
        </w:rPr>
        <w:t>“Ранняя диагностики терапия депрессий – важнейшие факторы профилактики суицидов у подростков” М. Г. Усов.</w:t>
      </w:r>
    </w:p>
    <w:p w:rsidR="009267F0" w:rsidRPr="009267F0" w:rsidRDefault="009267F0" w:rsidP="009267F0">
      <w:pPr>
        <w:numPr>
          <w:ilvl w:val="0"/>
          <w:numId w:val="3"/>
        </w:numPr>
        <w:shd w:val="clear" w:color="auto" w:fill="FFFFFF"/>
        <w:spacing w:before="100" w:beforeAutospacing="1" w:after="100" w:afterAutospacing="1" w:line="300" w:lineRule="atLeast"/>
        <w:rPr>
          <w:rFonts w:ascii="Helvetica" w:eastAsia="Times New Roman" w:hAnsi="Helvetica" w:cs="Times New Roman"/>
          <w:color w:val="333333"/>
          <w:sz w:val="21"/>
          <w:szCs w:val="21"/>
          <w:lang w:eastAsia="ru-RU"/>
        </w:rPr>
      </w:pPr>
      <w:r w:rsidRPr="009267F0">
        <w:rPr>
          <w:rFonts w:ascii="Helvetica" w:eastAsia="Times New Roman" w:hAnsi="Helvetica" w:cs="Times New Roman"/>
          <w:color w:val="333333"/>
          <w:sz w:val="21"/>
          <w:szCs w:val="21"/>
          <w:lang w:eastAsia="ru-RU"/>
        </w:rPr>
        <w:t>“Справочник по психологии и психиатрии детского и подросткового возраста”. Питер. Санкт-Петербург 1999 год.</w:t>
      </w:r>
    </w:p>
    <w:p w:rsidR="009267F0" w:rsidRPr="009267F0" w:rsidRDefault="009267F0" w:rsidP="009267F0">
      <w:pPr>
        <w:numPr>
          <w:ilvl w:val="0"/>
          <w:numId w:val="3"/>
        </w:numPr>
        <w:shd w:val="clear" w:color="auto" w:fill="FFFFFF"/>
        <w:spacing w:before="100" w:beforeAutospacing="1" w:after="100" w:afterAutospacing="1" w:line="300" w:lineRule="atLeast"/>
        <w:rPr>
          <w:rFonts w:ascii="Helvetica" w:eastAsia="Times New Roman" w:hAnsi="Helvetica" w:cs="Times New Roman"/>
          <w:color w:val="333333"/>
          <w:sz w:val="21"/>
          <w:szCs w:val="21"/>
          <w:lang w:eastAsia="ru-RU"/>
        </w:rPr>
      </w:pPr>
      <w:r w:rsidRPr="009267F0">
        <w:rPr>
          <w:rFonts w:ascii="Helvetica" w:eastAsia="Times New Roman" w:hAnsi="Helvetica" w:cs="Times New Roman"/>
          <w:color w:val="333333"/>
          <w:sz w:val="21"/>
          <w:szCs w:val="21"/>
          <w:lang w:eastAsia="ru-RU"/>
        </w:rPr>
        <w:t xml:space="preserve">“Суицид. Общие теории и предотвращение” </w:t>
      </w:r>
      <w:proofErr w:type="spellStart"/>
      <w:r w:rsidRPr="009267F0">
        <w:rPr>
          <w:rFonts w:ascii="Helvetica" w:eastAsia="Times New Roman" w:hAnsi="Helvetica" w:cs="Times New Roman"/>
          <w:color w:val="333333"/>
          <w:sz w:val="21"/>
          <w:szCs w:val="21"/>
          <w:lang w:eastAsia="ru-RU"/>
        </w:rPr>
        <w:t>Alan</w:t>
      </w:r>
      <w:proofErr w:type="spellEnd"/>
      <w:r w:rsidRPr="009267F0">
        <w:rPr>
          <w:rFonts w:ascii="Helvetica" w:eastAsia="Times New Roman" w:hAnsi="Helvetica" w:cs="Times New Roman"/>
          <w:color w:val="333333"/>
          <w:sz w:val="21"/>
          <w:szCs w:val="21"/>
          <w:lang w:eastAsia="ru-RU"/>
        </w:rPr>
        <w:t xml:space="preserve"> L . (перевод Брежнева).</w:t>
      </w:r>
    </w:p>
    <w:p w:rsidR="009267F0" w:rsidRPr="009267F0" w:rsidRDefault="009267F0" w:rsidP="009267F0">
      <w:pPr>
        <w:numPr>
          <w:ilvl w:val="0"/>
          <w:numId w:val="3"/>
        </w:numPr>
        <w:shd w:val="clear" w:color="auto" w:fill="FFFFFF"/>
        <w:spacing w:before="100" w:beforeAutospacing="1" w:after="100" w:afterAutospacing="1" w:line="300" w:lineRule="atLeast"/>
        <w:rPr>
          <w:rFonts w:ascii="Helvetica" w:eastAsia="Times New Roman" w:hAnsi="Helvetica" w:cs="Times New Roman"/>
          <w:color w:val="333333"/>
          <w:sz w:val="21"/>
          <w:szCs w:val="21"/>
          <w:lang w:eastAsia="ru-RU"/>
        </w:rPr>
      </w:pPr>
      <w:r w:rsidRPr="009267F0">
        <w:rPr>
          <w:rFonts w:ascii="Helvetica" w:eastAsia="Times New Roman" w:hAnsi="Helvetica" w:cs="Times New Roman"/>
          <w:color w:val="333333"/>
          <w:sz w:val="21"/>
          <w:szCs w:val="21"/>
          <w:lang w:eastAsia="ru-RU"/>
        </w:rPr>
        <w:t>Интернет ресурсы. http://www.7ya.ru, “</w:t>
      </w:r>
      <w:proofErr w:type="spellStart"/>
      <w:r w:rsidRPr="009267F0">
        <w:rPr>
          <w:rFonts w:ascii="Helvetica" w:eastAsia="Times New Roman" w:hAnsi="Helvetica" w:cs="Times New Roman"/>
          <w:color w:val="333333"/>
          <w:sz w:val="21"/>
          <w:szCs w:val="21"/>
          <w:lang w:eastAsia="ru-RU"/>
        </w:rPr>
        <w:t>Победишь</w:t>
      </w:r>
      <w:proofErr w:type="gramStart"/>
      <w:r w:rsidRPr="009267F0">
        <w:rPr>
          <w:rFonts w:ascii="Helvetica" w:eastAsia="Times New Roman" w:hAnsi="Helvetica" w:cs="Times New Roman"/>
          <w:color w:val="333333"/>
          <w:sz w:val="21"/>
          <w:szCs w:val="21"/>
          <w:lang w:eastAsia="ru-RU"/>
        </w:rPr>
        <w:t>.р</w:t>
      </w:r>
      <w:proofErr w:type="gramEnd"/>
      <w:r w:rsidRPr="009267F0">
        <w:rPr>
          <w:rFonts w:ascii="Helvetica" w:eastAsia="Times New Roman" w:hAnsi="Helvetica" w:cs="Times New Roman"/>
          <w:color w:val="333333"/>
          <w:sz w:val="21"/>
          <w:szCs w:val="21"/>
          <w:lang w:eastAsia="ru-RU"/>
        </w:rPr>
        <w:t>у</w:t>
      </w:r>
      <w:proofErr w:type="spellEnd"/>
      <w:r w:rsidRPr="009267F0">
        <w:rPr>
          <w:rFonts w:ascii="Helvetica" w:eastAsia="Times New Roman" w:hAnsi="Helvetica" w:cs="Times New Roman"/>
          <w:color w:val="333333"/>
          <w:sz w:val="21"/>
          <w:szCs w:val="21"/>
          <w:lang w:eastAsia="ru-RU"/>
        </w:rPr>
        <w:t>”.</w:t>
      </w:r>
    </w:p>
    <w:p w:rsidR="0066386D" w:rsidRDefault="0066386D"/>
    <w:sectPr w:rsidR="006638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1038C"/>
    <w:multiLevelType w:val="multilevel"/>
    <w:tmpl w:val="9200A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701DD2"/>
    <w:multiLevelType w:val="multilevel"/>
    <w:tmpl w:val="6E7E5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6C0363"/>
    <w:multiLevelType w:val="multilevel"/>
    <w:tmpl w:val="324E4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4AB"/>
    <w:rsid w:val="000854AB"/>
    <w:rsid w:val="003633B1"/>
    <w:rsid w:val="003A4E7E"/>
    <w:rsid w:val="006173C1"/>
    <w:rsid w:val="0066386D"/>
    <w:rsid w:val="008E34F4"/>
    <w:rsid w:val="009267F0"/>
    <w:rsid w:val="00F720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267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267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267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267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77040">
      <w:bodyDiv w:val="1"/>
      <w:marLeft w:val="0"/>
      <w:marRight w:val="0"/>
      <w:marTop w:val="0"/>
      <w:marBottom w:val="0"/>
      <w:divBdr>
        <w:top w:val="none" w:sz="0" w:space="0" w:color="auto"/>
        <w:left w:val="none" w:sz="0" w:space="0" w:color="auto"/>
        <w:bottom w:val="none" w:sz="0" w:space="0" w:color="auto"/>
        <w:right w:val="none" w:sz="0" w:space="0" w:color="auto"/>
      </w:divBdr>
    </w:div>
    <w:div w:id="1224680221">
      <w:bodyDiv w:val="1"/>
      <w:marLeft w:val="0"/>
      <w:marRight w:val="0"/>
      <w:marTop w:val="0"/>
      <w:marBottom w:val="0"/>
      <w:divBdr>
        <w:top w:val="none" w:sz="0" w:space="0" w:color="auto"/>
        <w:left w:val="none" w:sz="0" w:space="0" w:color="auto"/>
        <w:bottom w:val="none" w:sz="0" w:space="0" w:color="auto"/>
        <w:right w:val="none" w:sz="0" w:space="0" w:color="auto"/>
      </w:divBdr>
    </w:div>
    <w:div w:id="1615668911">
      <w:bodyDiv w:val="1"/>
      <w:marLeft w:val="0"/>
      <w:marRight w:val="0"/>
      <w:marTop w:val="0"/>
      <w:marBottom w:val="0"/>
      <w:divBdr>
        <w:top w:val="none" w:sz="0" w:space="0" w:color="auto"/>
        <w:left w:val="none" w:sz="0" w:space="0" w:color="auto"/>
        <w:bottom w:val="none" w:sz="0" w:space="0" w:color="auto"/>
        <w:right w:val="none" w:sz="0" w:space="0" w:color="auto"/>
      </w:divBdr>
    </w:div>
    <w:div w:id="1683706182">
      <w:bodyDiv w:val="1"/>
      <w:marLeft w:val="0"/>
      <w:marRight w:val="0"/>
      <w:marTop w:val="0"/>
      <w:marBottom w:val="0"/>
      <w:divBdr>
        <w:top w:val="none" w:sz="0" w:space="0" w:color="auto"/>
        <w:left w:val="none" w:sz="0" w:space="0" w:color="auto"/>
        <w:bottom w:val="none" w:sz="0" w:space="0" w:color="auto"/>
        <w:right w:val="none" w:sz="0" w:space="0" w:color="auto"/>
      </w:divBdr>
    </w:div>
    <w:div w:id="2052611185">
      <w:bodyDiv w:val="1"/>
      <w:marLeft w:val="0"/>
      <w:marRight w:val="0"/>
      <w:marTop w:val="0"/>
      <w:marBottom w:val="0"/>
      <w:divBdr>
        <w:top w:val="none" w:sz="0" w:space="0" w:color="auto"/>
        <w:left w:val="none" w:sz="0" w:space="0" w:color="auto"/>
        <w:bottom w:val="none" w:sz="0" w:space="0" w:color="auto"/>
        <w:right w:val="none" w:sz="0" w:space="0" w:color="auto"/>
      </w:divBdr>
      <w:divsChild>
        <w:div w:id="444663556">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2469</Words>
  <Characters>14077</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школа</cp:lastModifiedBy>
  <cp:revision>2</cp:revision>
  <dcterms:created xsi:type="dcterms:W3CDTF">2016-09-12T04:48:00Z</dcterms:created>
  <dcterms:modified xsi:type="dcterms:W3CDTF">2016-09-12T04:48:00Z</dcterms:modified>
</cp:coreProperties>
</file>