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40" w:rsidRPr="00736740" w:rsidRDefault="00736740" w:rsidP="00736740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736740">
        <w:rPr>
          <w:sz w:val="28"/>
          <w:szCs w:val="28"/>
        </w:rPr>
        <w:t xml:space="preserve">План работы </w:t>
      </w:r>
      <w:r>
        <w:rPr>
          <w:sz w:val="28"/>
          <w:szCs w:val="28"/>
        </w:rPr>
        <w:t xml:space="preserve">СП «Детский сад» </w:t>
      </w:r>
      <w:r w:rsidRPr="00736740">
        <w:rPr>
          <w:sz w:val="28"/>
          <w:szCs w:val="28"/>
        </w:rPr>
        <w:t xml:space="preserve">ГБОУ СОШ  </w:t>
      </w:r>
      <w:proofErr w:type="gramStart"/>
      <w:r w:rsidRPr="00736740">
        <w:rPr>
          <w:sz w:val="28"/>
          <w:szCs w:val="28"/>
        </w:rPr>
        <w:t>с</w:t>
      </w:r>
      <w:proofErr w:type="gramEnd"/>
      <w:r w:rsidRPr="00736740">
        <w:rPr>
          <w:sz w:val="28"/>
          <w:szCs w:val="28"/>
        </w:rPr>
        <w:t>. Старое Ермаково</w:t>
      </w:r>
    </w:p>
    <w:p w:rsidR="00736740" w:rsidRPr="00736740" w:rsidRDefault="00736740" w:rsidP="00736740">
      <w:pPr>
        <w:spacing w:line="276" w:lineRule="auto"/>
        <w:jc w:val="center"/>
        <w:rPr>
          <w:sz w:val="28"/>
          <w:szCs w:val="28"/>
        </w:rPr>
      </w:pPr>
      <w:r w:rsidRPr="00736740">
        <w:rPr>
          <w:sz w:val="28"/>
          <w:szCs w:val="28"/>
        </w:rPr>
        <w:t>по предупреждению детского дорожно-транспортного травматизма</w:t>
      </w:r>
    </w:p>
    <w:p w:rsidR="002F2D63" w:rsidRPr="00736740" w:rsidRDefault="00736740" w:rsidP="00736740">
      <w:pPr>
        <w:spacing w:line="276" w:lineRule="auto"/>
        <w:jc w:val="center"/>
        <w:rPr>
          <w:sz w:val="28"/>
          <w:szCs w:val="28"/>
        </w:rPr>
      </w:pPr>
      <w:r w:rsidRPr="00736740">
        <w:rPr>
          <w:sz w:val="28"/>
          <w:szCs w:val="28"/>
        </w:rPr>
        <w:t>в 201</w:t>
      </w:r>
      <w:r>
        <w:rPr>
          <w:sz w:val="28"/>
          <w:szCs w:val="28"/>
        </w:rPr>
        <w:t>8 – 2019</w:t>
      </w:r>
      <w:r w:rsidRPr="00736740">
        <w:rPr>
          <w:sz w:val="28"/>
          <w:szCs w:val="28"/>
        </w:rPr>
        <w:t xml:space="preserve"> учебном году</w:t>
      </w:r>
    </w:p>
    <w:p w:rsidR="002F2D63" w:rsidRDefault="002F2D63">
      <w:pPr>
        <w:spacing w:line="200" w:lineRule="exact"/>
        <w:rPr>
          <w:sz w:val="20"/>
          <w:szCs w:val="20"/>
        </w:rPr>
      </w:pPr>
    </w:p>
    <w:p w:rsidR="002F2D63" w:rsidRDefault="002F2D63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60"/>
        <w:gridCol w:w="1840"/>
        <w:gridCol w:w="2840"/>
      </w:tblGrid>
      <w:tr w:rsidR="002F2D63">
        <w:trPr>
          <w:trHeight w:val="29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Default="007367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№/№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2D63" w:rsidRDefault="00736740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2D63" w:rsidRDefault="007367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2D63" w:rsidRDefault="007367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2F2D63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Default="007367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Default="002F2D6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Default="007367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Default="002F2D63">
            <w:pPr>
              <w:rPr>
                <w:sz w:val="24"/>
                <w:szCs w:val="24"/>
              </w:rPr>
            </w:pPr>
          </w:p>
        </w:tc>
      </w:tr>
      <w:tr w:rsidR="002F2D63">
        <w:trPr>
          <w:trHeight w:val="7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Default="002F2D63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Default="002F2D6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Default="002F2D6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Default="002F2D63">
            <w:pPr>
              <w:rPr>
                <w:sz w:val="6"/>
                <w:szCs w:val="6"/>
              </w:rPr>
            </w:pPr>
          </w:p>
        </w:tc>
      </w:tr>
      <w:tr w:rsidR="002F2D63" w:rsidRPr="00736740">
        <w:trPr>
          <w:trHeight w:val="26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Приказ о назначении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ответственного</w:t>
            </w:r>
            <w:proofErr w:type="gramEnd"/>
            <w:r w:rsidRPr="00736740">
              <w:rPr>
                <w:rFonts w:eastAsia="Times New Roman"/>
                <w:sz w:val="24"/>
                <w:szCs w:val="24"/>
              </w:rPr>
              <w:t xml:space="preserve"> за профилактику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детского дорожно-транспортного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травматизма в ДОУ.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Инструктивно-методическая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Ответственный за</w:t>
            </w: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консультация с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педагогическими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 xml:space="preserve">профилактику ДДТТ </w:t>
            </w:r>
            <w:proofErr w:type="gramStart"/>
            <w:r w:rsidRPr="00736740"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работниками по проведению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ДОУ;</w:t>
            </w:r>
          </w:p>
        </w:tc>
      </w:tr>
      <w:tr w:rsidR="002F2D63" w:rsidRPr="00736740">
        <w:trPr>
          <w:trHeight w:val="28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мероприятий по БДД.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Обновить нормативно-правовые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документы по профилактике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детского дорожно-транспортного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травматизма.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Консультация для воспитателей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сентябрь-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Ответственный за</w:t>
            </w: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тему: «Методика построения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 xml:space="preserve">профилактику ДДТТ </w:t>
            </w:r>
            <w:proofErr w:type="gramStart"/>
            <w:r w:rsidRPr="00736740"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системы работы по изучению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ДОУ;</w:t>
            </w: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дошкольниками правил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дорожного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движения».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Обновление в группах </w:t>
            </w:r>
            <w:r w:rsidRPr="00736740">
              <w:rPr>
                <w:rFonts w:eastAsia="Times New Roman"/>
                <w:sz w:val="24"/>
                <w:szCs w:val="24"/>
              </w:rPr>
              <w:t xml:space="preserve">уголков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Руководитель СП</w:t>
            </w: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изучению правил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дорожного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2F2D63" w:rsidRPr="00736740">
        <w:trPr>
          <w:trHeight w:val="28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Разместить на информационных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август-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стендах</w:t>
            </w:r>
            <w:proofErr w:type="gramEnd"/>
            <w:r w:rsidRPr="00736740">
              <w:rPr>
                <w:rFonts w:eastAsia="Times New Roman"/>
                <w:sz w:val="24"/>
                <w:szCs w:val="24"/>
              </w:rPr>
              <w:t xml:space="preserve"> схему безопасного подхода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к детскому саду.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Разместить на сайте детского сада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август-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2F2D63" w:rsidRPr="00736740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«Паспорт дорожной безопасности»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Оформление уголков 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дорожного движения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Целевые прогулки.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1 раз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</w:tr>
      <w:tr w:rsidR="002F2D63" w:rsidRPr="00736740">
        <w:trPr>
          <w:trHeight w:val="28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в 2 месяца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Пополнение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методического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ind w:left="82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кабинета и групп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методической</w:t>
            </w:r>
            <w:proofErr w:type="gramEnd"/>
            <w:r w:rsidRPr="00736740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детской литературой и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наглядными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пособиями по БДД.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Подбор и систематизация игр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теме: «Правила дорожного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движения».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Проведение инструктажа по БДД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Еженедельно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</w:tr>
      <w:tr w:rsidR="002F2D63" w:rsidRPr="00736740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детьми в группах.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736740" w:rsidRPr="00736740">
        <w:trPr>
          <w:trHeight w:val="2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Чтение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художественной</w:t>
            </w:r>
            <w:proofErr w:type="gramEnd"/>
          </w:p>
          <w:p w:rsidR="00736740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литературы: Т.И. Алиева «Ехали</w:t>
            </w:r>
          </w:p>
          <w:p w:rsidR="00736740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lastRenderedPageBreak/>
              <w:t>медведи», «Дорожная азбука»; А.</w:t>
            </w:r>
          </w:p>
          <w:p w:rsidR="00736740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Иванов «Как неразлучные друзья</w:t>
            </w:r>
          </w:p>
          <w:p w:rsidR="00736740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дорогу переходили»; С. Михалков</w:t>
            </w:r>
          </w:p>
          <w:p w:rsidR="00736740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«Моя улица», «Я иду через дорогу»;</w:t>
            </w:r>
          </w:p>
          <w:p w:rsidR="00736740" w:rsidRPr="00736740" w:rsidRDefault="0073674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разучивание стихотворений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736740" w:rsidRPr="00736740" w:rsidRDefault="00736740" w:rsidP="005B6EE2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данной тематике, загадок и др.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</w:tr>
      <w:tr w:rsidR="00736740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736740" w:rsidRPr="00736740" w:rsidRDefault="00736740" w:rsidP="005B6E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</w:tr>
      <w:tr w:rsidR="00736740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736740" w:rsidRPr="00736740" w:rsidRDefault="00736740" w:rsidP="005B6E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</w:tr>
      <w:tr w:rsidR="00736740" w:rsidRPr="00736740" w:rsidTr="00CB58A2">
        <w:trPr>
          <w:trHeight w:val="839"/>
        </w:trPr>
        <w:tc>
          <w:tcPr>
            <w:tcW w:w="78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736740" w:rsidRPr="00736740" w:rsidRDefault="00736740" w:rsidP="005B6E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</w:tr>
      <w:tr w:rsidR="00736740" w:rsidRPr="00736740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736740" w:rsidRPr="00736740" w:rsidRDefault="00736740" w:rsidP="005B6E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</w:tr>
      <w:tr w:rsidR="00736740" w:rsidRPr="00736740">
        <w:trPr>
          <w:trHeight w:val="28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</w:tr>
      <w:tr w:rsidR="00736740" w:rsidRPr="00736740" w:rsidTr="00736740">
        <w:trPr>
          <w:trHeight w:val="2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spacing w:line="268" w:lineRule="exact"/>
              <w:ind w:right="120"/>
              <w:jc w:val="right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</w:tcPr>
          <w:p w:rsidR="00736740" w:rsidRPr="00736740" w:rsidRDefault="00736740" w:rsidP="00736740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Просмотр инсценировок,</w:t>
            </w:r>
          </w:p>
          <w:p w:rsidR="00736740" w:rsidRPr="00736740" w:rsidRDefault="00736740" w:rsidP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театрализованных представлений</w:t>
            </w:r>
          </w:p>
          <w:p w:rsidR="00736740" w:rsidRPr="00736740" w:rsidRDefault="00736740" w:rsidP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по теме: «Осторожно, улица!»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:rsidR="00736740" w:rsidRPr="00736740" w:rsidRDefault="00736740" w:rsidP="00736740">
            <w:pPr>
              <w:spacing w:line="268" w:lineRule="exact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Октябрь,</w:t>
            </w:r>
          </w:p>
          <w:p w:rsidR="00736740" w:rsidRPr="00736740" w:rsidRDefault="00736740" w:rsidP="00736740">
            <w:pPr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</w:tcPr>
          <w:p w:rsidR="00736740" w:rsidRPr="00736740" w:rsidRDefault="00736740" w:rsidP="00736740">
            <w:pPr>
              <w:spacing w:line="268" w:lineRule="exact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Руководитель</w:t>
            </w:r>
          </w:p>
          <w:p w:rsidR="00736740" w:rsidRPr="00736740" w:rsidRDefault="00736740" w:rsidP="00736740">
            <w:pPr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</w:tr>
      <w:tr w:rsidR="00736740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736740" w:rsidRPr="00736740" w:rsidRDefault="00736740" w:rsidP="00F40D4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36740" w:rsidRPr="00736740" w:rsidRDefault="00736740" w:rsidP="002F0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jc w:val="center"/>
              <w:rPr>
                <w:sz w:val="24"/>
                <w:szCs w:val="24"/>
              </w:rPr>
            </w:pPr>
          </w:p>
        </w:tc>
      </w:tr>
      <w:tr w:rsidR="00736740" w:rsidRPr="00736740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36740" w:rsidRPr="00736740" w:rsidRDefault="00736740" w:rsidP="002F0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</w:tr>
      <w:tr w:rsidR="00736740" w:rsidRPr="00736740" w:rsidTr="00736740">
        <w:trPr>
          <w:trHeight w:val="8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40" w:rsidRPr="00736740" w:rsidRDefault="00736740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ind w:right="120"/>
              <w:jc w:val="right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Октябрь,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на тему: «Формирование 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</w:tr>
      <w:tr w:rsidR="002F2D63" w:rsidRPr="00736740">
        <w:trPr>
          <w:trHeight w:val="28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дошкольников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сознательного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7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отношения к вопросам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личной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безопасности и 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8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окружающих».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ind w:right="120"/>
              <w:jc w:val="right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7"/>
                <w:sz w:val="24"/>
                <w:szCs w:val="24"/>
              </w:rPr>
              <w:t>Апрель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</w:tr>
      <w:tr w:rsidR="002F2D63" w:rsidRPr="00736740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«Зеленый огонек».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ind w:right="120"/>
              <w:jc w:val="right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Подведение итогов  работы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организации обучения детей БДД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ДОУ.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6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ind w:right="120"/>
              <w:jc w:val="right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организованных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районных </w:t>
            </w:r>
            <w:r w:rsidRPr="00736740">
              <w:rPr>
                <w:rFonts w:eastAsia="Times New Roman"/>
                <w:sz w:val="24"/>
                <w:szCs w:val="24"/>
              </w:rPr>
              <w:t xml:space="preserve">массовых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jc w:val="center"/>
              <w:rPr>
                <w:sz w:val="24"/>
                <w:szCs w:val="24"/>
              </w:rPr>
            </w:pPr>
            <w:r w:rsidRPr="00736740">
              <w:rPr>
                <w:rFonts w:eastAsia="Times New Roman"/>
                <w:w w:val="98"/>
                <w:sz w:val="24"/>
                <w:szCs w:val="24"/>
              </w:rPr>
              <w:t>Воспитатели</w:t>
            </w:r>
          </w:p>
        </w:tc>
      </w:tr>
      <w:tr w:rsidR="002F2D63" w:rsidRPr="00736740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 xml:space="preserve">по профилактике </w:t>
            </w:r>
            <w:proofErr w:type="gramStart"/>
            <w:r w:rsidRPr="00736740"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  <w:r w:rsidRPr="00736740">
              <w:rPr>
                <w:rFonts w:eastAsia="Times New Roman"/>
                <w:sz w:val="24"/>
                <w:szCs w:val="24"/>
              </w:rPr>
              <w:t xml:space="preserve"> дорожно-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  <w:tr w:rsidR="002F2D63" w:rsidRPr="00736740">
        <w:trPr>
          <w:trHeight w:val="28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736740">
            <w:pPr>
              <w:ind w:left="100"/>
              <w:rPr>
                <w:sz w:val="24"/>
                <w:szCs w:val="24"/>
              </w:rPr>
            </w:pPr>
            <w:r w:rsidRPr="00736740">
              <w:rPr>
                <w:rFonts w:eastAsia="Times New Roman"/>
                <w:sz w:val="24"/>
                <w:szCs w:val="24"/>
              </w:rPr>
              <w:t>транспортного травматизма.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2D63" w:rsidRPr="00736740" w:rsidRDefault="002F2D63">
            <w:pPr>
              <w:rPr>
                <w:sz w:val="24"/>
                <w:szCs w:val="24"/>
              </w:rPr>
            </w:pPr>
          </w:p>
        </w:tc>
      </w:tr>
    </w:tbl>
    <w:p w:rsidR="002F2D63" w:rsidRPr="00736740" w:rsidRDefault="002F2D63">
      <w:pPr>
        <w:spacing w:line="1" w:lineRule="exact"/>
        <w:rPr>
          <w:sz w:val="24"/>
          <w:szCs w:val="24"/>
        </w:rPr>
      </w:pPr>
    </w:p>
    <w:sectPr w:rsidR="002F2D63" w:rsidRPr="00736740">
      <w:pgSz w:w="11900" w:h="16838"/>
      <w:pgMar w:top="1132" w:right="1026" w:bottom="1440" w:left="1440" w:header="0" w:footer="0" w:gutter="0"/>
      <w:cols w:space="720" w:equalWidth="0">
        <w:col w:w="9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3"/>
    <w:rsid w:val="002F2D63"/>
    <w:rsid w:val="007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школа</cp:lastModifiedBy>
  <cp:revision>2</cp:revision>
  <dcterms:created xsi:type="dcterms:W3CDTF">2020-01-13T06:18:00Z</dcterms:created>
  <dcterms:modified xsi:type="dcterms:W3CDTF">2020-01-13T05:34:00Z</dcterms:modified>
</cp:coreProperties>
</file>