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3F" w:rsidRPr="00081B3F" w:rsidRDefault="00081B3F" w:rsidP="00081B3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081B3F">
        <w:rPr>
          <w:rFonts w:cs="Times New Roman"/>
          <w:b/>
          <w:bCs/>
          <w:sz w:val="28"/>
          <w:szCs w:val="28"/>
        </w:rPr>
        <w:t xml:space="preserve">Дистанционное обучение: советы родителям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Итак, сбылась мечта очень многих школьников — учиться, не выходя из дома.  Давайте вместе с детьми попробуем успокоиться и подумать, какие советы при  организации дистанционного обучения можно использовать.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Любое обучение требует определенного навыка самоорганизации и самодисциплины. В этом плане младшим школьникам, безусловно, будет сложней всего, так как у них эти навыки еще только формируются, и абсолютному большинству из них нужна контролирующая и направляющая помощь взрослого. Даже онлайн-уроки для первоклассника — это достаточно сложно. </w:t>
      </w:r>
    </w:p>
    <w:p w:rsidR="00081B3F" w:rsidRDefault="00081B3F" w:rsidP="00081B3F">
      <w:pPr>
        <w:spacing w:line="276" w:lineRule="auto"/>
        <w:ind w:firstLine="708"/>
        <w:rPr>
          <w:b/>
          <w:bCs/>
          <w:sz w:val="26"/>
          <w:szCs w:val="26"/>
          <w:u w:val="single"/>
        </w:rPr>
      </w:pPr>
    </w:p>
    <w:p w:rsidR="00081B3F" w:rsidRPr="00081B3F" w:rsidRDefault="00081B3F" w:rsidP="00081B3F">
      <w:pPr>
        <w:spacing w:line="276" w:lineRule="auto"/>
        <w:jc w:val="center"/>
        <w:rPr>
          <w:sz w:val="28"/>
          <w:szCs w:val="28"/>
        </w:rPr>
      </w:pPr>
      <w:r w:rsidRPr="00081B3F">
        <w:rPr>
          <w:b/>
          <w:bCs/>
          <w:sz w:val="28"/>
          <w:szCs w:val="28"/>
        </w:rPr>
        <w:t>Что делать?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Выделите направления, в которых вам нужно двигаться: </w:t>
      </w:r>
    </w:p>
    <w:p w:rsidR="00081B3F" w:rsidRDefault="00081B3F" w:rsidP="00081B3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 чтение (выберите интересные сказки и рассказы), </w:t>
      </w:r>
    </w:p>
    <w:p w:rsidR="00081B3F" w:rsidRDefault="00081B3F" w:rsidP="00081B3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письмо и развитие мелкой моторики (в сети сейчас масса прописей, развивающих упражнений и раскрасок), </w:t>
      </w:r>
    </w:p>
    <w:p w:rsidR="00081B3F" w:rsidRDefault="00081B3F" w:rsidP="00081B3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постоянное пополнение бытовых знаний (тут на помощь придут развивающие фильмы и мультфильмы), </w:t>
      </w:r>
    </w:p>
    <w:p w:rsidR="00081B3F" w:rsidRDefault="00081B3F" w:rsidP="00081B3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развитие навыка счета (снова ищем развивающие тетради и тренажеры, можно устроить дома игру в магазин и т. д.)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Большую часть этого можно и нужно делать в игровой форме. Но, например, выполнение задания по письму и математике можно оформить в виде уроков за рабочим столом, чтобы ребенок не отвык от этой формы обучения.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 подростками тоже все не так просто. Многие из них могут столкнуться со сложностями мотивации: самоутвердиться в классе, например, обучаясь дома, куда сложнее. Тут тоже потребуется помощь родителей, чтобы совместно с ребенком поставить кратковременную и достижимую цель. 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Педагоги и психологи не рекомендуют использовать денежные методы поощрения, потому что они в итоге подменяют собой учебную мотивацию, а запросы у ребенка растут — вы же не хотите, чтобы в обмен за сданные ЕГЭ ребенок потребовал у вас </w:t>
      </w:r>
      <w:proofErr w:type="gramStart"/>
      <w:r>
        <w:rPr>
          <w:sz w:val="26"/>
          <w:szCs w:val="26"/>
        </w:rPr>
        <w:t>автомобиль?...</w:t>
      </w:r>
      <w:proofErr w:type="gramEnd"/>
      <w:r>
        <w:rPr>
          <w:sz w:val="26"/>
          <w:szCs w:val="26"/>
        </w:rPr>
        <w:t xml:space="preserve"> Поэтому важно ориентировать ребенка не на оценку или денежное поощрение, а на то, что нового он узнал, чему научился, что смог выполнить.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Если даже в обмен на отличную оценку в четверти вы покупаете ребенку обещанное, сделайте акцент на том, что он смог сосредоточиться, мобилизовать себя и обрести новые знания.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Детям нужно постараться сохранить учебную атмосферу: соблюдать расписание, стараться не пропускать онлайн-уроки, участвовать в обсуждении, решать онлайн-тесты и упражнения.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Поначалу все новое не может не вызвать интереса — поддержите ребенка в этом интересе, обсуждайте с ним способы обратной связи и оценивания, учите обращаться с источниками информации и новыми технологиями, помогите подключить камеру и проверить микрофон и т. д. Некоторые советуют даже </w:t>
      </w:r>
      <w:r>
        <w:rPr>
          <w:sz w:val="26"/>
          <w:szCs w:val="26"/>
        </w:rPr>
        <w:lastRenderedPageBreak/>
        <w:t xml:space="preserve">надевать школьную форму для создания рабочей обстановки.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Соблюдайте режим дня. Дистанционное обучение — это не каникулы. Ребенок может дать себе незначительные поблажки (вставать не в 7 часов, а в 8, например, с учетом, что экономится время на сборы и путь до школы), но в целом стоит сразу соблюдать обычный график пятидневной учебной недели. Это поможет ребенку в первые же дни почувствовать ритм учебы.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Так же, как и в школе, на время уроков стоит ограничить использование мобильных телефонов в </w:t>
      </w:r>
      <w:proofErr w:type="spellStart"/>
      <w:r>
        <w:rPr>
          <w:sz w:val="26"/>
          <w:szCs w:val="26"/>
        </w:rPr>
        <w:t>неучебных</w:t>
      </w:r>
      <w:proofErr w:type="spellEnd"/>
      <w:r>
        <w:rPr>
          <w:sz w:val="26"/>
          <w:szCs w:val="26"/>
        </w:rPr>
        <w:t xml:space="preserve"> целях. Не нужно идти в этом вопросе на конфликт, постарайтесь договориться с ребенком о времени «развлечений».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И помните, что прежде чем полностью лишать ребенка чего-то, нужно предложить ему альтернативу. Будет удачно, если этой альтернативой будет время, проведенное вместе с вами — за играми, просмотром и обсуждением фильмов, приготовлением еды, занятиями спортом … да мало ли что можно еще придумать!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Не забывайте о физкультуре, рисовании, музыке. Мало того, что эти предметы стоят в расписании, и программа по ним также должна выполняться — все эти занятия помогают снять стресс и переключиться. Так что когда у вашего ребенка физкультура или рисование — по возможности присоединитесь к нему и снимите и свой стресс заодно...</w:t>
      </w:r>
    </w:p>
    <w:p w:rsidR="00081B3F" w:rsidRDefault="00081B3F" w:rsidP="00081B3F">
      <w:pPr>
        <w:spacing w:line="276" w:lineRule="auto"/>
        <w:rPr>
          <w:sz w:val="26"/>
          <w:szCs w:val="26"/>
        </w:rPr>
      </w:pPr>
    </w:p>
    <w:p w:rsidR="00081B3F" w:rsidRPr="00081B3F" w:rsidRDefault="00081B3F" w:rsidP="00081B3F">
      <w:pPr>
        <w:spacing w:line="276" w:lineRule="auto"/>
        <w:jc w:val="center"/>
        <w:rPr>
          <w:sz w:val="28"/>
          <w:szCs w:val="28"/>
        </w:rPr>
      </w:pPr>
      <w:r w:rsidRPr="00081B3F">
        <w:rPr>
          <w:b/>
          <w:bCs/>
          <w:sz w:val="28"/>
          <w:szCs w:val="28"/>
        </w:rPr>
        <w:t>И напоследок — самое главное.</w:t>
      </w:r>
      <w:r w:rsidRPr="00081B3F">
        <w:rPr>
          <w:sz w:val="28"/>
          <w:szCs w:val="28"/>
        </w:rPr>
        <w:t xml:space="preserve">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Не забывайте, что для успеха в первую очередь важно спокойствие. У спокойных родителей, как правило, спокойные дети, поэтому постарайтесь снять </w:t>
      </w:r>
      <w:r w:rsidRPr="00081B3F">
        <w:rPr>
          <w:sz w:val="26"/>
          <w:szCs w:val="26"/>
        </w:rPr>
        <w:t xml:space="preserve">свои </w:t>
      </w:r>
      <w:r>
        <w:rPr>
          <w:sz w:val="26"/>
          <w:szCs w:val="26"/>
        </w:rPr>
        <w:t xml:space="preserve">опасения по поводу обучения ребенка.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Не стоит требовать от ребенка в новых условиях слишком многого (но и не требовать совсем  тоже будет ошибкой). Не позволяйте, чтобы обучение стало поводом для постоянных конфликтов. </w:t>
      </w:r>
    </w:p>
    <w:p w:rsidR="00081B3F" w:rsidRDefault="00081B3F" w:rsidP="00081B3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Также стоит помнить, что сама ситуация карантина может быть источником стресса и переживаний. Не стоит их усугублять. </w:t>
      </w:r>
    </w:p>
    <w:p w:rsidR="00F45939" w:rsidRDefault="00081B3F" w:rsidP="00081B3F">
      <w:pPr>
        <w:spacing w:line="276" w:lineRule="auto"/>
        <w:ind w:firstLine="708"/>
      </w:pPr>
      <w:r>
        <w:rPr>
          <w:sz w:val="26"/>
          <w:szCs w:val="26"/>
        </w:rPr>
        <w:t>Будьте здоровы и спокойны!</w:t>
      </w:r>
    </w:p>
    <w:sectPr w:rsidR="00F4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2F"/>
    <w:rsid w:val="00081B3F"/>
    <w:rsid w:val="001302F8"/>
    <w:rsid w:val="00501E2F"/>
    <w:rsid w:val="00F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8035-4CA8-4AD4-807E-A3E5C8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3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2020-04-27T06:44:00Z</dcterms:created>
  <dcterms:modified xsi:type="dcterms:W3CDTF">2020-04-27T06:44:00Z</dcterms:modified>
</cp:coreProperties>
</file>