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5A" w:rsidRPr="00DE349D" w:rsidRDefault="00D108B4" w:rsidP="00DE349D">
      <w:pPr>
        <w:spacing w:line="236" w:lineRule="auto"/>
        <w:ind w:left="120"/>
        <w:jc w:val="center"/>
        <w:rPr>
          <w:sz w:val="28"/>
          <w:szCs w:val="28"/>
        </w:rPr>
      </w:pPr>
      <w:r w:rsidRPr="00DE349D">
        <w:rPr>
          <w:rFonts w:eastAsia="Times New Roman"/>
          <w:color w:val="2D2F32"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</w:t>
      </w:r>
      <w:r w:rsidR="00DE349D" w:rsidRPr="00DE349D">
        <w:rPr>
          <w:rFonts w:eastAsia="Times New Roman"/>
          <w:color w:val="2D2F32"/>
          <w:sz w:val="28"/>
          <w:szCs w:val="28"/>
        </w:rPr>
        <w:t xml:space="preserve"> в ГБОУ СОШ </w:t>
      </w:r>
      <w:proofErr w:type="gramStart"/>
      <w:r w:rsidR="00DE349D" w:rsidRPr="00DE349D">
        <w:rPr>
          <w:rFonts w:eastAsia="Times New Roman"/>
          <w:color w:val="2D2F32"/>
          <w:sz w:val="28"/>
          <w:szCs w:val="28"/>
        </w:rPr>
        <w:t>с</w:t>
      </w:r>
      <w:proofErr w:type="gramEnd"/>
      <w:r w:rsidR="00DE349D" w:rsidRPr="00DE349D">
        <w:rPr>
          <w:rFonts w:eastAsia="Times New Roman"/>
          <w:color w:val="2D2F32"/>
          <w:sz w:val="28"/>
          <w:szCs w:val="28"/>
        </w:rPr>
        <w:t>. Старое Ермаково</w:t>
      </w:r>
    </w:p>
    <w:p w:rsidR="00D0645A" w:rsidRPr="00DE349D" w:rsidRDefault="00D0645A">
      <w:pPr>
        <w:spacing w:line="200" w:lineRule="exact"/>
        <w:rPr>
          <w:sz w:val="28"/>
          <w:szCs w:val="28"/>
        </w:rPr>
      </w:pPr>
    </w:p>
    <w:p w:rsidR="00D0645A" w:rsidRPr="00DE349D" w:rsidRDefault="00D0645A">
      <w:pPr>
        <w:spacing w:line="255" w:lineRule="exact"/>
        <w:rPr>
          <w:sz w:val="28"/>
          <w:szCs w:val="28"/>
        </w:rPr>
      </w:pPr>
    </w:p>
    <w:p w:rsidR="00D0645A" w:rsidRPr="00DE349D" w:rsidRDefault="00D108B4">
      <w:pPr>
        <w:ind w:left="120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Информация о специально оборудованных учебных кабинетах:</w:t>
      </w:r>
    </w:p>
    <w:p w:rsidR="00D0645A" w:rsidRPr="00DE349D" w:rsidRDefault="00D108B4">
      <w:pPr>
        <w:spacing w:line="20" w:lineRule="exact"/>
        <w:rPr>
          <w:sz w:val="28"/>
          <w:szCs w:val="28"/>
        </w:rPr>
      </w:pPr>
      <w:r w:rsidRPr="00DE34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CB15D48" wp14:editId="1B548187">
                <wp:simplePos x="0" y="0"/>
                <wp:positionH relativeFrom="column">
                  <wp:posOffset>5979795</wp:posOffset>
                </wp:positionH>
                <wp:positionV relativeFrom="paragraph">
                  <wp:posOffset>155575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0.85pt;margin-top:12.2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0645A" w:rsidRPr="00DE349D" w:rsidRDefault="00D0645A">
      <w:pPr>
        <w:spacing w:line="206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80"/>
        <w:gridCol w:w="2200"/>
        <w:gridCol w:w="2460"/>
      </w:tblGrid>
      <w:tr w:rsidR="00D0645A" w:rsidRPr="00DE349D">
        <w:trPr>
          <w:trHeight w:val="28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2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Оснащенность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Приспособленность</w:t>
            </w:r>
          </w:p>
        </w:tc>
      </w:tr>
      <w:tr w:rsidR="00D0645A" w:rsidRPr="00DE349D">
        <w:trPr>
          <w:trHeight w:val="30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специальных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специальных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 xml:space="preserve">для лиц </w:t>
            </w:r>
            <w:proofErr w:type="gramStart"/>
            <w:r w:rsidRPr="00DE349D">
              <w:rPr>
                <w:rFonts w:eastAsia="Calibri"/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D0645A" w:rsidRPr="00DE349D">
        <w:trPr>
          <w:trHeight w:val="3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помещений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помещений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ограниченными</w:t>
            </w:r>
          </w:p>
        </w:tc>
      </w:tr>
      <w:tr w:rsidR="00D0645A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возможностями</w:t>
            </w:r>
          </w:p>
        </w:tc>
      </w:tr>
      <w:tr w:rsidR="00D0645A" w:rsidRPr="00DE349D">
        <w:trPr>
          <w:trHeight w:val="24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</w:tr>
      <w:tr w:rsidR="00DE349D" w:rsidRPr="00DE349D" w:rsidTr="00E04E76">
        <w:trPr>
          <w:trHeight w:val="2128"/>
        </w:trPr>
        <w:tc>
          <w:tcPr>
            <w:tcW w:w="220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spacing w:line="259" w:lineRule="exact"/>
              <w:ind w:left="12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Самарская область,</w:t>
            </w:r>
          </w:p>
          <w:p w:rsidR="00DE349D" w:rsidRPr="00DE349D" w:rsidRDefault="00DE349D">
            <w:pPr>
              <w:ind w:left="12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Камышлинский</w:t>
            </w:r>
          </w:p>
          <w:p w:rsidR="00DE349D" w:rsidRPr="00DE349D" w:rsidRDefault="00DE349D" w:rsidP="00DE349D">
            <w:pPr>
              <w:ind w:left="12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район, </w:t>
            </w:r>
            <w:proofErr w:type="gramStart"/>
            <w:r w:rsidRPr="00DE349D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DE349D">
              <w:rPr>
                <w:rFonts w:eastAsia="Calibri"/>
                <w:sz w:val="28"/>
                <w:szCs w:val="28"/>
              </w:rPr>
              <w:t>. Старое Ермаково,</w:t>
            </w:r>
          </w:p>
          <w:p w:rsidR="00DE349D" w:rsidRPr="00DE349D" w:rsidRDefault="00DE349D" w:rsidP="00DE349D">
            <w:pPr>
              <w:ind w:left="12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ул. </w:t>
            </w:r>
            <w:proofErr w:type="gramStart"/>
            <w:r w:rsidRPr="00DE349D">
              <w:rPr>
                <w:rFonts w:eastAsia="Calibri"/>
                <w:sz w:val="28"/>
                <w:szCs w:val="28"/>
              </w:rPr>
              <w:t>Школьная</w:t>
            </w:r>
            <w:proofErr w:type="gramEnd"/>
            <w:r w:rsidRPr="00DE349D">
              <w:rPr>
                <w:rFonts w:eastAsia="Calibri"/>
                <w:sz w:val="28"/>
                <w:szCs w:val="28"/>
              </w:rPr>
              <w:t>, 24 Г</w:t>
            </w:r>
          </w:p>
        </w:tc>
        <w:tc>
          <w:tcPr>
            <w:tcW w:w="25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Учебные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кабинеты </w:t>
            </w:r>
            <w:proofErr w:type="gramStart"/>
            <w:r w:rsidRPr="00DE349D">
              <w:rPr>
                <w:rFonts w:eastAsia="Calibri"/>
                <w:sz w:val="28"/>
                <w:szCs w:val="28"/>
              </w:rPr>
              <w:t>начального</w:t>
            </w:r>
            <w:proofErr w:type="gramEnd"/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общего, основного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общего, среднего</w:t>
            </w:r>
          </w:p>
          <w:p w:rsidR="00DE349D" w:rsidRPr="00DE349D" w:rsidRDefault="00DE349D" w:rsidP="00660FEB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общего образования</w:t>
            </w:r>
          </w:p>
        </w:tc>
        <w:tc>
          <w:tcPr>
            <w:tcW w:w="220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DE349D" w:rsidRPr="00DE349D" w:rsidRDefault="00DE349D" w:rsidP="00DE349D">
            <w:pPr>
              <w:spacing w:line="259" w:lineRule="exact"/>
              <w:ind w:left="10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Технические средс</w:t>
            </w:r>
            <w:r w:rsidRPr="00DE349D">
              <w:rPr>
                <w:rFonts w:eastAsia="Calibri"/>
                <w:sz w:val="28"/>
                <w:szCs w:val="28"/>
              </w:rPr>
              <w:t xml:space="preserve">тва обучения, </w:t>
            </w:r>
            <w:proofErr w:type="spellStart"/>
            <w:r w:rsidRPr="00DE349D">
              <w:rPr>
                <w:rFonts w:eastAsia="Calibri"/>
                <w:sz w:val="28"/>
                <w:szCs w:val="28"/>
              </w:rPr>
              <w:t>слу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-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жащие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предс</w:t>
            </w:r>
            <w:proofErr w:type="spellEnd"/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proofErr w:type="spellStart"/>
            <w:r w:rsidRPr="00DE349D">
              <w:rPr>
                <w:rFonts w:eastAsia="Calibri"/>
                <w:sz w:val="28"/>
                <w:szCs w:val="28"/>
              </w:rPr>
              <w:t>тавления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 xml:space="preserve"> учебной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информации классу.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Набор </w:t>
            </w:r>
            <w:proofErr w:type="spellStart"/>
            <w:r w:rsidRPr="00DE349D">
              <w:rPr>
                <w:rFonts w:eastAsia="Calibri"/>
                <w:sz w:val="28"/>
                <w:szCs w:val="28"/>
              </w:rPr>
              <w:t>демонстраци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-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proofErr w:type="spellStart"/>
            <w:r w:rsidRPr="00DE349D">
              <w:rPr>
                <w:rFonts w:eastAsia="Calibri"/>
                <w:sz w:val="28"/>
                <w:szCs w:val="28"/>
              </w:rPr>
              <w:t>онного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E349D">
              <w:rPr>
                <w:rFonts w:eastAsia="Calibri"/>
                <w:sz w:val="28"/>
                <w:szCs w:val="28"/>
              </w:rPr>
              <w:t>оборудо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-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учебно-наг</w:t>
            </w:r>
            <w:r w:rsidRPr="00DE349D">
              <w:rPr>
                <w:rFonts w:eastAsia="Calibri"/>
                <w:sz w:val="28"/>
                <w:szCs w:val="28"/>
              </w:rPr>
              <w:t>лядные пособия,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проектор, </w:t>
            </w:r>
            <w:proofErr w:type="spellStart"/>
            <w:r w:rsidRPr="00DE349D">
              <w:rPr>
                <w:rFonts w:eastAsia="Calibri"/>
                <w:sz w:val="28"/>
                <w:szCs w:val="28"/>
              </w:rPr>
              <w:t>компь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-</w:t>
            </w:r>
          </w:p>
          <w:p w:rsidR="00DE349D" w:rsidRPr="00DE349D" w:rsidRDefault="00DE349D" w:rsidP="00CC4949">
            <w:pPr>
              <w:ind w:left="100"/>
              <w:rPr>
                <w:sz w:val="28"/>
                <w:szCs w:val="28"/>
              </w:rPr>
            </w:pPr>
            <w:proofErr w:type="spellStart"/>
            <w:r w:rsidRPr="00DE349D">
              <w:rPr>
                <w:rFonts w:eastAsia="Calibri"/>
                <w:sz w:val="28"/>
                <w:szCs w:val="28"/>
              </w:rPr>
              <w:t>ютер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, экран.</w:t>
            </w:r>
          </w:p>
        </w:tc>
        <w:tc>
          <w:tcPr>
            <w:tcW w:w="246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DE349D" w:rsidRPr="00DE349D" w:rsidRDefault="00DE349D" w:rsidP="00DE349D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Приспособлены для использования инвалида</w:t>
            </w:r>
            <w:r w:rsidRPr="00DE349D">
              <w:rPr>
                <w:rFonts w:eastAsia="Calibri"/>
                <w:sz w:val="28"/>
                <w:szCs w:val="28"/>
              </w:rPr>
              <w:t>ми с нарушением опор-</w:t>
            </w:r>
            <w:proofErr w:type="gramEnd"/>
          </w:p>
          <w:p w:rsidR="00DE349D" w:rsidRPr="00DE349D" w:rsidRDefault="00DE349D" w:rsidP="00DE349D">
            <w:pPr>
              <w:spacing w:line="276" w:lineRule="auto"/>
              <w:ind w:left="100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но-двигательного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аппа</w:t>
            </w:r>
            <w:r w:rsidRPr="00DE349D">
              <w:rPr>
                <w:rFonts w:eastAsia="Calibri"/>
                <w:sz w:val="28"/>
                <w:szCs w:val="28"/>
              </w:rPr>
              <w:t>рата</w:t>
            </w:r>
          </w:p>
        </w:tc>
      </w:tr>
      <w:tr w:rsidR="00DE349D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C494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0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C494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0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C494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C494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C494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0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C494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0645A" w:rsidRPr="00DE349D">
        <w:trPr>
          <w:trHeight w:val="24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</w:tr>
    </w:tbl>
    <w:p w:rsidR="00D0645A" w:rsidRPr="00DE349D" w:rsidRDefault="00D0645A">
      <w:pPr>
        <w:spacing w:line="200" w:lineRule="exact"/>
        <w:rPr>
          <w:sz w:val="28"/>
          <w:szCs w:val="28"/>
        </w:rPr>
      </w:pPr>
    </w:p>
    <w:p w:rsidR="00D0645A" w:rsidRPr="00DE349D" w:rsidRDefault="00D0645A">
      <w:pPr>
        <w:spacing w:line="303" w:lineRule="exact"/>
        <w:rPr>
          <w:sz w:val="28"/>
          <w:szCs w:val="28"/>
        </w:rPr>
      </w:pPr>
    </w:p>
    <w:p w:rsidR="00D0645A" w:rsidRPr="00DE349D" w:rsidRDefault="00D108B4">
      <w:pPr>
        <w:ind w:left="120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Информация о приспособленных объектах для проведения практических занятий:</w:t>
      </w:r>
    </w:p>
    <w:p w:rsidR="00D0645A" w:rsidRPr="00DE349D" w:rsidRDefault="00D108B4">
      <w:pPr>
        <w:spacing w:line="20" w:lineRule="exact"/>
        <w:rPr>
          <w:sz w:val="28"/>
          <w:szCs w:val="28"/>
        </w:rPr>
      </w:pPr>
      <w:r w:rsidRPr="00DE34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3F9E0E0" wp14:editId="7434BA21">
                <wp:simplePos x="0" y="0"/>
                <wp:positionH relativeFrom="column">
                  <wp:posOffset>5979795</wp:posOffset>
                </wp:positionH>
                <wp:positionV relativeFrom="paragraph">
                  <wp:posOffset>155575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70.85pt;margin-top:12.2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0645A" w:rsidRPr="00DE349D" w:rsidRDefault="00D0645A">
      <w:pPr>
        <w:spacing w:line="206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80"/>
        <w:gridCol w:w="2200"/>
        <w:gridCol w:w="2460"/>
      </w:tblGrid>
      <w:tr w:rsidR="00D0645A" w:rsidRPr="00DE349D">
        <w:trPr>
          <w:trHeight w:val="28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2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Оснащенность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Приспособленность</w:t>
            </w:r>
          </w:p>
        </w:tc>
      </w:tr>
      <w:tr w:rsidR="00D0645A" w:rsidRPr="00DE349D">
        <w:trPr>
          <w:trHeight w:val="30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специальных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специальных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 xml:space="preserve">для лиц </w:t>
            </w:r>
            <w:proofErr w:type="gramStart"/>
            <w:r w:rsidRPr="00DE349D">
              <w:rPr>
                <w:rFonts w:eastAsia="Calibri"/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D0645A" w:rsidRPr="00DE349D">
        <w:trPr>
          <w:trHeight w:val="3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помещений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помещений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ограниченными</w:t>
            </w:r>
          </w:p>
        </w:tc>
      </w:tr>
      <w:tr w:rsidR="00D0645A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0645A" w:rsidRPr="00DE349D" w:rsidRDefault="00D108B4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b/>
                <w:bCs/>
                <w:sz w:val="28"/>
                <w:szCs w:val="28"/>
              </w:rPr>
              <w:t>возможностями</w:t>
            </w:r>
          </w:p>
        </w:tc>
      </w:tr>
      <w:tr w:rsidR="00D0645A" w:rsidRPr="00DE349D">
        <w:trPr>
          <w:trHeight w:val="24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</w:tr>
      <w:tr w:rsidR="00DE349D" w:rsidRPr="00DE349D" w:rsidTr="00C10329">
        <w:trPr>
          <w:trHeight w:val="1939"/>
        </w:trPr>
        <w:tc>
          <w:tcPr>
            <w:tcW w:w="220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349D" w:rsidRPr="00DE349D" w:rsidRDefault="00DE349D" w:rsidP="00DE349D">
            <w:pPr>
              <w:spacing w:line="259" w:lineRule="exact"/>
              <w:ind w:left="120"/>
              <w:rPr>
                <w:rFonts w:eastAsia="Calibri"/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Самарская область,</w:t>
            </w:r>
          </w:p>
          <w:p w:rsidR="00DE349D" w:rsidRPr="00DE349D" w:rsidRDefault="00DE349D" w:rsidP="00DE349D">
            <w:pPr>
              <w:spacing w:line="259" w:lineRule="exact"/>
              <w:ind w:left="120"/>
              <w:rPr>
                <w:rFonts w:eastAsia="Calibri"/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Камышлинский</w:t>
            </w:r>
          </w:p>
          <w:p w:rsidR="00DE349D" w:rsidRPr="00DE349D" w:rsidRDefault="00DE349D" w:rsidP="00DE349D">
            <w:pPr>
              <w:spacing w:line="259" w:lineRule="exact"/>
              <w:ind w:left="120"/>
              <w:rPr>
                <w:rFonts w:eastAsia="Calibri"/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район, </w:t>
            </w:r>
            <w:proofErr w:type="gramStart"/>
            <w:r w:rsidRPr="00DE349D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DE349D">
              <w:rPr>
                <w:rFonts w:eastAsia="Calibri"/>
                <w:sz w:val="28"/>
                <w:szCs w:val="28"/>
              </w:rPr>
              <w:t>. Старое Ермаково,</w:t>
            </w:r>
          </w:p>
          <w:p w:rsidR="00DE349D" w:rsidRPr="00DE349D" w:rsidRDefault="00DE349D" w:rsidP="00DE349D">
            <w:pPr>
              <w:ind w:left="12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ул. </w:t>
            </w:r>
            <w:proofErr w:type="gramStart"/>
            <w:r w:rsidRPr="00DE349D">
              <w:rPr>
                <w:rFonts w:eastAsia="Calibri"/>
                <w:sz w:val="28"/>
                <w:szCs w:val="28"/>
              </w:rPr>
              <w:t>Школьная</w:t>
            </w:r>
            <w:proofErr w:type="gramEnd"/>
            <w:r w:rsidRPr="00DE349D">
              <w:rPr>
                <w:rFonts w:eastAsia="Calibri"/>
                <w:sz w:val="28"/>
                <w:szCs w:val="28"/>
              </w:rPr>
              <w:t>, 24 Г</w:t>
            </w:r>
          </w:p>
        </w:tc>
        <w:tc>
          <w:tcPr>
            <w:tcW w:w="258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Учебные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кабинеты </w:t>
            </w:r>
            <w:proofErr w:type="gramStart"/>
            <w:r w:rsidRPr="00DE349D">
              <w:rPr>
                <w:rFonts w:eastAsia="Calibri"/>
                <w:sz w:val="28"/>
                <w:szCs w:val="28"/>
              </w:rPr>
              <w:t>начального</w:t>
            </w:r>
            <w:proofErr w:type="gramEnd"/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общего, основного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общего, среднего</w:t>
            </w:r>
          </w:p>
          <w:p w:rsidR="00DE349D" w:rsidRPr="00DE349D" w:rsidRDefault="00DE349D" w:rsidP="00915287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общего образования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DE349D">
            <w:pPr>
              <w:spacing w:line="259" w:lineRule="exact"/>
              <w:ind w:left="10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Технические средс</w:t>
            </w:r>
            <w:r w:rsidRPr="00DE349D">
              <w:rPr>
                <w:rFonts w:eastAsia="Calibri"/>
                <w:sz w:val="28"/>
                <w:szCs w:val="28"/>
              </w:rPr>
              <w:t xml:space="preserve">тва обучения, </w:t>
            </w:r>
            <w:proofErr w:type="spellStart"/>
            <w:r w:rsidRPr="00DE349D">
              <w:rPr>
                <w:rFonts w:eastAsia="Calibri"/>
                <w:sz w:val="28"/>
                <w:szCs w:val="28"/>
              </w:rPr>
              <w:t>слу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-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жащие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предс</w:t>
            </w:r>
            <w:proofErr w:type="spellEnd"/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proofErr w:type="spellStart"/>
            <w:r w:rsidRPr="00DE349D">
              <w:rPr>
                <w:rFonts w:eastAsia="Calibri"/>
                <w:sz w:val="28"/>
                <w:szCs w:val="28"/>
              </w:rPr>
              <w:t>тавления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 xml:space="preserve"> учебной</w:t>
            </w:r>
          </w:p>
          <w:p w:rsidR="00DE349D" w:rsidRPr="00DE349D" w:rsidRDefault="00DE349D" w:rsidP="00F9448C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>информации классу.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E349D">
              <w:rPr>
                <w:rFonts w:eastAsia="Calibri"/>
                <w:sz w:val="28"/>
                <w:szCs w:val="28"/>
              </w:rPr>
              <w:t xml:space="preserve">Набор </w:t>
            </w:r>
            <w:proofErr w:type="spellStart"/>
            <w:r w:rsidRPr="00DE349D">
              <w:rPr>
                <w:rFonts w:eastAsia="Calibri"/>
                <w:sz w:val="28"/>
                <w:szCs w:val="28"/>
              </w:rPr>
              <w:t>демонстраци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-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proofErr w:type="spellStart"/>
            <w:r w:rsidRPr="00DE349D">
              <w:rPr>
                <w:rFonts w:eastAsia="Calibri"/>
                <w:sz w:val="28"/>
                <w:szCs w:val="28"/>
              </w:rPr>
              <w:lastRenderedPageBreak/>
              <w:t>онного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E349D">
              <w:rPr>
                <w:rFonts w:eastAsia="Calibri"/>
                <w:sz w:val="28"/>
                <w:szCs w:val="28"/>
              </w:rPr>
              <w:t>оборудо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-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proofErr w:type="spellStart"/>
            <w:r w:rsidRPr="00DE349D">
              <w:rPr>
                <w:rFonts w:eastAsia="Calibri"/>
                <w:sz w:val="28"/>
                <w:szCs w:val="28"/>
              </w:rPr>
              <w:t>вания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 xml:space="preserve"> и учебно-наглядные пособия,</w:t>
            </w:r>
          </w:p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  <w:r w:rsidRPr="00DE349D">
              <w:rPr>
                <w:rFonts w:eastAsia="Calibri"/>
                <w:sz w:val="28"/>
                <w:szCs w:val="28"/>
              </w:rPr>
              <w:t xml:space="preserve">проектор, </w:t>
            </w:r>
            <w:proofErr w:type="spellStart"/>
            <w:r w:rsidRPr="00DE349D">
              <w:rPr>
                <w:rFonts w:eastAsia="Calibri"/>
                <w:sz w:val="28"/>
                <w:szCs w:val="28"/>
              </w:rPr>
              <w:t>компь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-</w:t>
            </w:r>
          </w:p>
          <w:p w:rsidR="00DE349D" w:rsidRPr="00DE349D" w:rsidRDefault="00DE349D" w:rsidP="00C10329">
            <w:pPr>
              <w:ind w:left="100"/>
              <w:rPr>
                <w:sz w:val="28"/>
                <w:szCs w:val="28"/>
              </w:rPr>
            </w:pPr>
            <w:proofErr w:type="spellStart"/>
            <w:r w:rsidRPr="00DE349D">
              <w:rPr>
                <w:rFonts w:eastAsia="Calibri"/>
                <w:sz w:val="28"/>
                <w:szCs w:val="28"/>
              </w:rPr>
              <w:t>ютер</w:t>
            </w:r>
            <w:proofErr w:type="spellEnd"/>
            <w:r w:rsidRPr="00DE349D">
              <w:rPr>
                <w:rFonts w:eastAsia="Calibri"/>
                <w:sz w:val="28"/>
                <w:szCs w:val="28"/>
              </w:rPr>
              <w:t>, экран.</w:t>
            </w:r>
          </w:p>
        </w:tc>
        <w:tc>
          <w:tcPr>
            <w:tcW w:w="246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DE349D" w:rsidRPr="00DE349D" w:rsidRDefault="00DE349D" w:rsidP="00DE349D">
            <w:pPr>
              <w:spacing w:line="259" w:lineRule="exact"/>
              <w:ind w:left="100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lastRenderedPageBreak/>
              <w:t>Приспособлены для ис</w:t>
            </w:r>
            <w:r w:rsidRPr="00DE349D">
              <w:rPr>
                <w:rFonts w:eastAsia="Calibri"/>
                <w:sz w:val="28"/>
                <w:szCs w:val="28"/>
              </w:rPr>
              <w:t>пользования инвалида-</w:t>
            </w:r>
            <w:proofErr w:type="gramEnd"/>
          </w:p>
          <w:p w:rsidR="00DE349D" w:rsidRPr="00DE349D" w:rsidRDefault="00DE349D" w:rsidP="00DE349D">
            <w:pPr>
              <w:ind w:left="10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 с нарушением опорно-двигательного аппа</w:t>
            </w:r>
            <w:r w:rsidRPr="00DE349D">
              <w:rPr>
                <w:rFonts w:eastAsia="Calibri"/>
                <w:sz w:val="28"/>
                <w:szCs w:val="28"/>
              </w:rPr>
              <w:t>рата</w:t>
            </w:r>
          </w:p>
        </w:tc>
      </w:tr>
      <w:tr w:rsidR="00DE349D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1032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0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1032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1032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1032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0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1032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1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 w:rsidP="00C10329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3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  <w:tr w:rsidR="00DE349D" w:rsidRPr="00DE349D">
        <w:trPr>
          <w:trHeight w:val="24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49D" w:rsidRPr="00DE349D" w:rsidRDefault="00DE349D">
            <w:pPr>
              <w:rPr>
                <w:sz w:val="28"/>
                <w:szCs w:val="28"/>
              </w:rPr>
            </w:pPr>
          </w:p>
        </w:tc>
      </w:tr>
    </w:tbl>
    <w:p w:rsidR="00D0645A" w:rsidRPr="00DE349D" w:rsidRDefault="00D108B4">
      <w:pPr>
        <w:spacing w:line="20" w:lineRule="exact"/>
        <w:rPr>
          <w:sz w:val="28"/>
          <w:szCs w:val="28"/>
        </w:rPr>
      </w:pPr>
      <w:r w:rsidRPr="00DE34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D56C24" wp14:editId="07A26724">
                <wp:simplePos x="0" y="0"/>
                <wp:positionH relativeFrom="column">
                  <wp:posOffset>5979795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70.8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E349D" w:rsidRDefault="00DE349D">
      <w:pPr>
        <w:ind w:left="7"/>
        <w:rPr>
          <w:rFonts w:eastAsia="Calibri"/>
          <w:b/>
          <w:bCs/>
          <w:i/>
          <w:iCs/>
          <w:sz w:val="28"/>
          <w:szCs w:val="28"/>
          <w:u w:val="single"/>
        </w:rPr>
      </w:pPr>
    </w:p>
    <w:p w:rsidR="00D0645A" w:rsidRPr="00DE349D" w:rsidRDefault="00D108B4">
      <w:pPr>
        <w:ind w:left="7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 xml:space="preserve">Информация о </w:t>
      </w: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приспособленных библиотеках:</w:t>
      </w:r>
    </w:p>
    <w:p w:rsidR="00D0645A" w:rsidRPr="00DE349D" w:rsidRDefault="00D0645A">
      <w:pPr>
        <w:spacing w:line="240" w:lineRule="exact"/>
        <w:rPr>
          <w:sz w:val="28"/>
          <w:szCs w:val="28"/>
        </w:rPr>
      </w:pPr>
    </w:p>
    <w:p w:rsidR="00D0645A" w:rsidRPr="00DE349D" w:rsidRDefault="00D108B4">
      <w:pPr>
        <w:ind w:left="7"/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t xml:space="preserve">ГБОУ СОШ </w:t>
      </w:r>
      <w:proofErr w:type="gramStart"/>
      <w:r w:rsidRPr="00DE349D">
        <w:rPr>
          <w:rFonts w:eastAsia="Calibri"/>
          <w:sz w:val="28"/>
          <w:szCs w:val="28"/>
        </w:rPr>
        <w:t>с</w:t>
      </w:r>
      <w:proofErr w:type="gramEnd"/>
      <w:r w:rsidRPr="00DE349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Старое Ермаково</w:t>
      </w:r>
      <w:r w:rsidRPr="00DE349D">
        <w:rPr>
          <w:rFonts w:eastAsia="Calibri"/>
          <w:sz w:val="28"/>
          <w:szCs w:val="28"/>
        </w:rPr>
        <w:t xml:space="preserve"> включает в себя:</w:t>
      </w:r>
    </w:p>
    <w:p w:rsidR="00D0645A" w:rsidRPr="00DE349D" w:rsidRDefault="00D0645A">
      <w:pPr>
        <w:spacing w:line="287" w:lineRule="exact"/>
        <w:rPr>
          <w:sz w:val="28"/>
          <w:szCs w:val="28"/>
        </w:rPr>
      </w:pPr>
    </w:p>
    <w:p w:rsidR="00D0645A" w:rsidRPr="00DE349D" w:rsidRDefault="00D108B4">
      <w:pPr>
        <w:numPr>
          <w:ilvl w:val="0"/>
          <w:numId w:val="1"/>
        </w:numPr>
        <w:tabs>
          <w:tab w:val="left" w:pos="125"/>
        </w:tabs>
        <w:spacing w:line="236" w:lineRule="auto"/>
        <w:ind w:left="7" w:right="1400" w:hanging="7"/>
        <w:rPr>
          <w:rFonts w:eastAsia="Calibri"/>
          <w:sz w:val="28"/>
          <w:szCs w:val="28"/>
        </w:rPr>
      </w:pPr>
      <w:r w:rsidRPr="00DE349D">
        <w:rPr>
          <w:rFonts w:eastAsia="Calibri"/>
          <w:sz w:val="28"/>
          <w:szCs w:val="28"/>
        </w:rPr>
        <w:t>библиотеку с фондом учебной, художественной, справочной, методической литературы, периодических изданий, фондом цифровых образовательных ресурсов;</w:t>
      </w:r>
    </w:p>
    <w:p w:rsidR="00D0645A" w:rsidRPr="00DE349D" w:rsidRDefault="00D0645A">
      <w:pPr>
        <w:spacing w:line="241" w:lineRule="exact"/>
        <w:rPr>
          <w:rFonts w:eastAsia="Calibri"/>
          <w:sz w:val="28"/>
          <w:szCs w:val="28"/>
        </w:rPr>
      </w:pPr>
    </w:p>
    <w:p w:rsidR="00D0645A" w:rsidRPr="00DE349D" w:rsidRDefault="00D108B4">
      <w:pPr>
        <w:numPr>
          <w:ilvl w:val="0"/>
          <w:numId w:val="1"/>
        </w:numPr>
        <w:tabs>
          <w:tab w:val="left" w:pos="127"/>
        </w:tabs>
        <w:ind w:left="127" w:hanging="12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читальную зону на 15</w:t>
      </w:r>
      <w:r w:rsidRPr="00DE349D">
        <w:rPr>
          <w:rFonts w:eastAsia="Calibri"/>
          <w:sz w:val="28"/>
          <w:szCs w:val="28"/>
        </w:rPr>
        <w:t xml:space="preserve"> человек;</w:t>
      </w:r>
    </w:p>
    <w:p w:rsidR="00D0645A" w:rsidRPr="00DE349D" w:rsidRDefault="00D0645A">
      <w:pPr>
        <w:spacing w:line="240" w:lineRule="exact"/>
        <w:rPr>
          <w:rFonts w:eastAsia="Calibri"/>
          <w:sz w:val="28"/>
          <w:szCs w:val="28"/>
        </w:rPr>
      </w:pPr>
    </w:p>
    <w:p w:rsidR="00D0645A" w:rsidRPr="00DE349D" w:rsidRDefault="00D108B4">
      <w:pPr>
        <w:numPr>
          <w:ilvl w:val="0"/>
          <w:numId w:val="1"/>
        </w:numPr>
        <w:tabs>
          <w:tab w:val="left" w:pos="127"/>
        </w:tabs>
        <w:ind w:left="127" w:hanging="127"/>
        <w:rPr>
          <w:rFonts w:eastAsia="Calibri"/>
          <w:sz w:val="28"/>
          <w:szCs w:val="28"/>
        </w:rPr>
      </w:pPr>
      <w:r w:rsidRPr="00DE349D">
        <w:rPr>
          <w:rFonts w:eastAsia="Calibri"/>
          <w:sz w:val="28"/>
          <w:szCs w:val="28"/>
        </w:rPr>
        <w:t>информационно-образовательный центр с выходом в интернет (8 компьютеров).</w:t>
      </w:r>
    </w:p>
    <w:p w:rsidR="00D0645A" w:rsidRPr="00DE349D" w:rsidRDefault="00D0645A">
      <w:pPr>
        <w:spacing w:line="240" w:lineRule="exact"/>
        <w:rPr>
          <w:sz w:val="28"/>
          <w:szCs w:val="28"/>
        </w:rPr>
      </w:pPr>
    </w:p>
    <w:p w:rsidR="00D0645A" w:rsidRPr="00DE349D" w:rsidRDefault="00D108B4" w:rsidP="009D3E5C">
      <w:pPr>
        <w:ind w:left="7"/>
        <w:jc w:val="center"/>
        <w:rPr>
          <w:sz w:val="28"/>
          <w:szCs w:val="28"/>
        </w:rPr>
      </w:pPr>
      <w:bookmarkStart w:id="0" w:name="_GoBack"/>
      <w:bookmarkEnd w:id="0"/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 xml:space="preserve">Информация о </w:t>
      </w: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специальных объектах спорта</w:t>
      </w:r>
    </w:p>
    <w:p w:rsidR="00D0645A" w:rsidRPr="00DE349D" w:rsidRDefault="00D0645A">
      <w:pPr>
        <w:spacing w:line="287" w:lineRule="exact"/>
        <w:rPr>
          <w:sz w:val="28"/>
          <w:szCs w:val="28"/>
        </w:rPr>
      </w:pPr>
    </w:p>
    <w:p w:rsidR="00D0645A" w:rsidRPr="00DE349D" w:rsidRDefault="00DE349D" w:rsidP="00DE349D">
      <w:pPr>
        <w:numPr>
          <w:ilvl w:val="0"/>
          <w:numId w:val="3"/>
        </w:numPr>
        <w:tabs>
          <w:tab w:val="left" w:pos="228"/>
        </w:tabs>
        <w:spacing w:line="237" w:lineRule="auto"/>
        <w:ind w:left="7" w:right="700" w:firstLine="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здании ГБОУ СОШ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Старое Ермаково </w:t>
      </w:r>
      <w:r w:rsidR="00D108B4" w:rsidRPr="00DE349D">
        <w:rPr>
          <w:rFonts w:eastAsia="Calibri"/>
          <w:sz w:val="28"/>
          <w:szCs w:val="28"/>
        </w:rPr>
        <w:t xml:space="preserve"> имеется спортивный зал. Все спортивное оборудование отвечает требованиям доступности, надежности, прочности и удобства.</w:t>
      </w:r>
    </w:p>
    <w:p w:rsidR="00D0645A" w:rsidRPr="00DE349D" w:rsidRDefault="00D0645A" w:rsidP="00DE349D">
      <w:pPr>
        <w:spacing w:line="241" w:lineRule="exact"/>
        <w:jc w:val="both"/>
        <w:rPr>
          <w:sz w:val="28"/>
          <w:szCs w:val="28"/>
        </w:rPr>
      </w:pPr>
    </w:p>
    <w:p w:rsidR="00D0645A" w:rsidRPr="00DE349D" w:rsidRDefault="00D108B4" w:rsidP="000E7DAA">
      <w:pPr>
        <w:ind w:left="7"/>
        <w:jc w:val="center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Информация о приспособленных средствах обучения и воспитания:</w:t>
      </w:r>
    </w:p>
    <w:p w:rsidR="00D0645A" w:rsidRPr="00DE349D" w:rsidRDefault="00D0645A" w:rsidP="00DE349D">
      <w:pPr>
        <w:spacing w:line="287" w:lineRule="exact"/>
        <w:jc w:val="both"/>
        <w:rPr>
          <w:sz w:val="28"/>
          <w:szCs w:val="28"/>
        </w:rPr>
      </w:pPr>
    </w:p>
    <w:p w:rsidR="00D0645A" w:rsidRPr="00DE349D" w:rsidRDefault="00D108B4" w:rsidP="00D108B4">
      <w:pPr>
        <w:spacing w:line="284" w:lineRule="auto"/>
        <w:ind w:left="7" w:firstLine="713"/>
        <w:jc w:val="both"/>
        <w:rPr>
          <w:rFonts w:eastAsia="Calibri"/>
          <w:sz w:val="28"/>
          <w:szCs w:val="28"/>
        </w:rPr>
      </w:pPr>
      <w:r w:rsidRPr="00DE349D">
        <w:rPr>
          <w:rFonts w:eastAsia="Calibri"/>
          <w:sz w:val="28"/>
          <w:szCs w:val="28"/>
        </w:rPr>
        <w:t xml:space="preserve">Учебные занятия </w:t>
      </w:r>
      <w:r w:rsidRPr="00DE349D">
        <w:rPr>
          <w:rFonts w:eastAsia="Calibri"/>
          <w:sz w:val="28"/>
          <w:szCs w:val="28"/>
        </w:rPr>
        <w:t>проводятся в кабинетах укомплектованных техническими средствами обучения, демонстрационным оборудованием: экранами, проекторами. Для всех обучающихся обеспечен индивидуальный неограниченный доступ к учебно-планирующей и учебно-методической документации: уч</w:t>
      </w:r>
      <w:r w:rsidRPr="00DE349D">
        <w:rPr>
          <w:rFonts w:eastAsia="Calibri"/>
          <w:sz w:val="28"/>
          <w:szCs w:val="28"/>
        </w:rPr>
        <w:t>ебным планам, рабочим программам дисциплин, расписание уроков. В школе создана среда, способствующая обучению и воспитанию, направлена на удовлетворение потребностей и интересов личности в соответствии с общечеловеческими и национальными ценностями и предс</w:t>
      </w:r>
      <w:r w:rsidRPr="00DE349D">
        <w:rPr>
          <w:rFonts w:eastAsia="Calibri"/>
          <w:sz w:val="28"/>
          <w:szCs w:val="28"/>
        </w:rPr>
        <w:t>тавляет собой пространство, которое способно изменяться под воздействием субъектов, культивирующих и поддерживающих определенные ценности, отношения, традиции, правила и нормы в различных сферах</w:t>
      </w:r>
      <w:r w:rsidR="00DE349D">
        <w:rPr>
          <w:rFonts w:eastAsia="Calibri"/>
          <w:sz w:val="28"/>
          <w:szCs w:val="28"/>
        </w:rPr>
        <w:t xml:space="preserve"> </w:t>
      </w:r>
      <w:r w:rsidRPr="00DE349D">
        <w:rPr>
          <w:rFonts w:eastAsia="Calibri"/>
          <w:sz w:val="28"/>
          <w:szCs w:val="28"/>
        </w:rPr>
        <w:t>формах жизнедеятельности коллектива. Имеются объекты социаль</w:t>
      </w:r>
      <w:r w:rsidRPr="00DE349D">
        <w:rPr>
          <w:rFonts w:eastAsia="Calibri"/>
          <w:sz w:val="28"/>
          <w:szCs w:val="28"/>
        </w:rPr>
        <w:t xml:space="preserve">ной и спортивной инфраструктуры: </w:t>
      </w:r>
      <w:r w:rsidRPr="00DE349D">
        <w:rPr>
          <w:rFonts w:eastAsia="Calibri"/>
          <w:sz w:val="28"/>
          <w:szCs w:val="28"/>
        </w:rPr>
        <w:t>спортивный зал, кабинет психолога.</w:t>
      </w:r>
    </w:p>
    <w:p w:rsidR="00D0645A" w:rsidRPr="00DE349D" w:rsidRDefault="00D108B4" w:rsidP="00D108B4">
      <w:pPr>
        <w:spacing w:line="262" w:lineRule="auto"/>
        <w:ind w:left="7" w:right="20" w:firstLine="713"/>
        <w:jc w:val="both"/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t>Также не остается в стороне физическое воспитание и привитие здорового образа жизни, которое позволяет формировать потребности в физическом совершенствовании, самовоспитании,</w:t>
      </w:r>
      <w:r w:rsidRPr="00DE349D">
        <w:rPr>
          <w:rFonts w:eastAsia="Calibri"/>
          <w:sz w:val="28"/>
          <w:szCs w:val="28"/>
        </w:rPr>
        <w:t xml:space="preserve"> формировании здорового образа жизни. Этому способствует создание и функционирование спортивных секций, проведение спортивных соревнований и праздников.</w:t>
      </w:r>
    </w:p>
    <w:p w:rsidR="00D0645A" w:rsidRPr="00DE349D" w:rsidRDefault="00D108B4" w:rsidP="00D108B4">
      <w:pPr>
        <w:spacing w:line="237" w:lineRule="auto"/>
        <w:ind w:left="7" w:right="140" w:firstLine="713"/>
        <w:jc w:val="both"/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lastRenderedPageBreak/>
        <w:t xml:space="preserve">Имеются в наличие средства обучения и </w:t>
      </w:r>
      <w:proofErr w:type="gramStart"/>
      <w:r w:rsidRPr="00DE349D">
        <w:rPr>
          <w:rFonts w:eastAsia="Calibri"/>
          <w:sz w:val="28"/>
          <w:szCs w:val="28"/>
        </w:rPr>
        <w:t>воспитания</w:t>
      </w:r>
      <w:proofErr w:type="gramEnd"/>
      <w:r w:rsidRPr="00DE349D">
        <w:rPr>
          <w:rFonts w:eastAsia="Calibri"/>
          <w:sz w:val="28"/>
          <w:szCs w:val="28"/>
        </w:rPr>
        <w:t xml:space="preserve"> приспособленные для использования инвалидами и лицами</w:t>
      </w:r>
      <w:r w:rsidRPr="00DE349D">
        <w:rPr>
          <w:rFonts w:eastAsia="Calibri"/>
          <w:sz w:val="28"/>
          <w:szCs w:val="28"/>
        </w:rPr>
        <w:t xml:space="preserve"> с ограниченными возможностями здоровья.</w:t>
      </w:r>
    </w:p>
    <w:p w:rsidR="00D0645A" w:rsidRPr="00DE349D" w:rsidRDefault="00D0645A" w:rsidP="00DE349D">
      <w:pPr>
        <w:spacing w:line="254" w:lineRule="exact"/>
        <w:jc w:val="both"/>
        <w:rPr>
          <w:sz w:val="28"/>
          <w:szCs w:val="28"/>
        </w:rPr>
      </w:pPr>
    </w:p>
    <w:p w:rsidR="00D0645A" w:rsidRPr="00DE349D" w:rsidRDefault="00D108B4" w:rsidP="000E7DAA">
      <w:pPr>
        <w:ind w:left="7"/>
        <w:jc w:val="center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 xml:space="preserve">Информация об обеспечении беспрепятственного доступа в здания </w:t>
      </w:r>
      <w:proofErr w:type="gramStart"/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образовательной</w:t>
      </w:r>
      <w:proofErr w:type="gramEnd"/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 xml:space="preserve"> организации:</w:t>
      </w:r>
    </w:p>
    <w:p w:rsidR="00D0645A" w:rsidRPr="00DE349D" w:rsidRDefault="00D0645A" w:rsidP="00DE349D">
      <w:pPr>
        <w:spacing w:line="287" w:lineRule="exact"/>
        <w:jc w:val="both"/>
        <w:rPr>
          <w:sz w:val="28"/>
          <w:szCs w:val="28"/>
        </w:rPr>
      </w:pPr>
    </w:p>
    <w:p w:rsidR="00D0645A" w:rsidRPr="00DE349D" w:rsidRDefault="00D108B4" w:rsidP="00DE349D">
      <w:pPr>
        <w:spacing w:line="262" w:lineRule="auto"/>
        <w:ind w:left="7" w:right="160"/>
        <w:jc w:val="both"/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t xml:space="preserve">Здание по адресу </w:t>
      </w:r>
      <w:r w:rsidR="00DE349D" w:rsidRPr="00DE349D">
        <w:rPr>
          <w:rFonts w:eastAsia="Calibri"/>
          <w:sz w:val="28"/>
          <w:szCs w:val="28"/>
        </w:rPr>
        <w:t>Самарская область,</w:t>
      </w:r>
      <w:r w:rsidR="00DE349D">
        <w:rPr>
          <w:rFonts w:eastAsia="Calibri"/>
          <w:sz w:val="28"/>
          <w:szCs w:val="28"/>
        </w:rPr>
        <w:t xml:space="preserve"> </w:t>
      </w:r>
      <w:r w:rsidR="00DE349D" w:rsidRPr="00DE349D">
        <w:rPr>
          <w:rFonts w:eastAsia="Calibri"/>
          <w:sz w:val="28"/>
          <w:szCs w:val="28"/>
        </w:rPr>
        <w:t>Камышлинский</w:t>
      </w:r>
      <w:r w:rsidR="00DE349D">
        <w:rPr>
          <w:rFonts w:eastAsia="Calibri"/>
          <w:sz w:val="28"/>
          <w:szCs w:val="28"/>
        </w:rPr>
        <w:t xml:space="preserve"> </w:t>
      </w:r>
      <w:r w:rsidR="00DE349D" w:rsidRPr="00DE349D">
        <w:rPr>
          <w:rFonts w:eastAsia="Calibri"/>
          <w:sz w:val="28"/>
          <w:szCs w:val="28"/>
        </w:rPr>
        <w:t xml:space="preserve">район, </w:t>
      </w:r>
      <w:proofErr w:type="gramStart"/>
      <w:r w:rsidR="00DE349D" w:rsidRPr="00DE349D">
        <w:rPr>
          <w:rFonts w:eastAsia="Calibri"/>
          <w:sz w:val="28"/>
          <w:szCs w:val="28"/>
        </w:rPr>
        <w:t>с</w:t>
      </w:r>
      <w:proofErr w:type="gramEnd"/>
      <w:r w:rsidR="00DE349D" w:rsidRPr="00DE349D">
        <w:rPr>
          <w:rFonts w:eastAsia="Calibri"/>
          <w:sz w:val="28"/>
          <w:szCs w:val="28"/>
        </w:rPr>
        <w:t>. Старое Ермаково,</w:t>
      </w:r>
      <w:r w:rsidR="000E7DAA">
        <w:rPr>
          <w:rFonts w:eastAsia="Calibri"/>
          <w:sz w:val="28"/>
          <w:szCs w:val="28"/>
        </w:rPr>
        <w:t xml:space="preserve"> </w:t>
      </w:r>
      <w:r w:rsidR="00DE349D" w:rsidRPr="00DE349D">
        <w:rPr>
          <w:rFonts w:eastAsia="Calibri"/>
          <w:sz w:val="28"/>
          <w:szCs w:val="28"/>
        </w:rPr>
        <w:t>ул. Школьная, 24 Г</w:t>
      </w:r>
      <w:r w:rsidR="00DE349D">
        <w:rPr>
          <w:rFonts w:eastAsia="Calibri"/>
          <w:sz w:val="28"/>
          <w:szCs w:val="28"/>
        </w:rPr>
        <w:t xml:space="preserve"> </w:t>
      </w:r>
      <w:r w:rsidRPr="00DE349D">
        <w:rPr>
          <w:rFonts w:eastAsia="Calibri"/>
          <w:sz w:val="28"/>
          <w:szCs w:val="28"/>
        </w:rPr>
        <w:t xml:space="preserve"> для обучения инвалидов и лиц с ограниченными возможностями здоровья с нарушениями опорно-двигательного аппарата, оборудован пандусом, санитарно-гигиеническими помещениями на первом этаже, доступ к учебным кабинетам на первом этаже, пассажирский лифт.</w:t>
      </w:r>
    </w:p>
    <w:p w:rsidR="00DE349D" w:rsidRDefault="00DE349D" w:rsidP="00DE349D">
      <w:pPr>
        <w:ind w:left="120"/>
        <w:jc w:val="both"/>
        <w:rPr>
          <w:rFonts w:eastAsia="Calibri"/>
          <w:b/>
          <w:bCs/>
          <w:i/>
          <w:iCs/>
          <w:sz w:val="28"/>
          <w:szCs w:val="28"/>
          <w:u w:val="single"/>
        </w:rPr>
      </w:pPr>
    </w:p>
    <w:p w:rsidR="00D0645A" w:rsidRPr="00DE349D" w:rsidRDefault="00D108B4" w:rsidP="000E7DAA">
      <w:pPr>
        <w:ind w:left="120"/>
        <w:jc w:val="center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Информация о специальных условиях питания:</w:t>
      </w:r>
    </w:p>
    <w:p w:rsidR="00D0645A" w:rsidRPr="00DE349D" w:rsidRDefault="00D0645A" w:rsidP="00DE349D">
      <w:pPr>
        <w:spacing w:line="287" w:lineRule="exact"/>
        <w:jc w:val="both"/>
        <w:rPr>
          <w:sz w:val="28"/>
          <w:szCs w:val="28"/>
        </w:rPr>
      </w:pPr>
    </w:p>
    <w:p w:rsidR="00D0645A" w:rsidRPr="00DE349D" w:rsidRDefault="00D108B4" w:rsidP="00DE349D">
      <w:pPr>
        <w:numPr>
          <w:ilvl w:val="0"/>
          <w:numId w:val="5"/>
        </w:numPr>
        <w:tabs>
          <w:tab w:val="left" w:pos="291"/>
        </w:tabs>
        <w:spacing w:line="236" w:lineRule="auto"/>
        <w:ind w:left="120" w:right="800" w:hanging="7"/>
        <w:jc w:val="both"/>
        <w:rPr>
          <w:rFonts w:eastAsia="Calibri"/>
          <w:sz w:val="28"/>
          <w:szCs w:val="28"/>
        </w:rPr>
      </w:pPr>
      <w:r w:rsidRPr="00DE349D">
        <w:rPr>
          <w:rFonts w:eastAsia="Calibri"/>
          <w:sz w:val="28"/>
          <w:szCs w:val="28"/>
        </w:rPr>
        <w:t>ГБОУ СОШ с</w:t>
      </w:r>
      <w:proofErr w:type="gramStart"/>
      <w:r w:rsidRPr="00DE349D">
        <w:rPr>
          <w:rFonts w:eastAsia="Calibri"/>
          <w:sz w:val="28"/>
          <w:szCs w:val="28"/>
        </w:rPr>
        <w:t>.К</w:t>
      </w:r>
      <w:proofErr w:type="gramEnd"/>
      <w:r w:rsidRPr="00DE349D">
        <w:rPr>
          <w:rFonts w:eastAsia="Calibri"/>
          <w:sz w:val="28"/>
          <w:szCs w:val="28"/>
        </w:rPr>
        <w:t>амышла созданы все условия для организации питания обучающихся и является доступным для инвалидов и лиц с ограниченными возможностями здоровья.</w:t>
      </w:r>
    </w:p>
    <w:p w:rsidR="00D0645A" w:rsidRPr="00DE349D" w:rsidRDefault="00D0645A" w:rsidP="00DE349D">
      <w:pPr>
        <w:spacing w:line="288" w:lineRule="exact"/>
        <w:jc w:val="both"/>
        <w:rPr>
          <w:sz w:val="28"/>
          <w:szCs w:val="28"/>
        </w:rPr>
      </w:pPr>
    </w:p>
    <w:p w:rsidR="00D0645A" w:rsidRPr="00DE349D" w:rsidRDefault="00D108B4" w:rsidP="00DE349D">
      <w:pPr>
        <w:spacing w:line="273" w:lineRule="auto"/>
        <w:ind w:left="120"/>
        <w:jc w:val="both"/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t>Столовая расположена на первом э</w:t>
      </w:r>
      <w:r w:rsidRPr="00DE349D">
        <w:rPr>
          <w:rFonts w:eastAsia="Calibri"/>
          <w:sz w:val="28"/>
          <w:szCs w:val="28"/>
        </w:rPr>
        <w:t xml:space="preserve">таже, вход в столовую через зону умывальников. Столовая оснащена современным оборудованием, имеется обеденный зал на </w:t>
      </w:r>
      <w:r w:rsidR="000E7DAA">
        <w:rPr>
          <w:rFonts w:eastAsia="Calibri"/>
          <w:sz w:val="28"/>
          <w:szCs w:val="28"/>
        </w:rPr>
        <w:t>80</w:t>
      </w:r>
      <w:r w:rsidRPr="00DE349D">
        <w:rPr>
          <w:rFonts w:eastAsia="Calibri"/>
          <w:sz w:val="28"/>
          <w:szCs w:val="28"/>
        </w:rPr>
        <w:t xml:space="preserve"> человек. Все обучающиеся школы получают качественное горячее питание в соответствии с разработанным сбалансированным меню.</w:t>
      </w:r>
    </w:p>
    <w:p w:rsidR="00D0645A" w:rsidRPr="00DE349D" w:rsidRDefault="00D108B4" w:rsidP="00DE349D">
      <w:pPr>
        <w:spacing w:line="20" w:lineRule="exact"/>
        <w:jc w:val="both"/>
        <w:rPr>
          <w:sz w:val="28"/>
          <w:szCs w:val="28"/>
        </w:rPr>
      </w:pPr>
      <w:r w:rsidRPr="00DE349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0A4DFFE2" wp14:editId="6D5E2AFC">
            <wp:simplePos x="0" y="0"/>
            <wp:positionH relativeFrom="column">
              <wp:posOffset>6083300</wp:posOffset>
            </wp:positionH>
            <wp:positionV relativeFrom="paragraph">
              <wp:posOffset>-62865</wp:posOffset>
            </wp:positionV>
            <wp:extent cx="762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45A" w:rsidRPr="00DE349D" w:rsidRDefault="00D0645A" w:rsidP="00DE349D">
      <w:pPr>
        <w:spacing w:line="200" w:lineRule="exact"/>
        <w:jc w:val="both"/>
        <w:rPr>
          <w:sz w:val="28"/>
          <w:szCs w:val="28"/>
        </w:rPr>
      </w:pPr>
    </w:p>
    <w:p w:rsidR="00D0645A" w:rsidRPr="00DE349D" w:rsidRDefault="00D0645A" w:rsidP="00DE349D">
      <w:pPr>
        <w:spacing w:line="295" w:lineRule="exact"/>
        <w:jc w:val="both"/>
        <w:rPr>
          <w:sz w:val="28"/>
          <w:szCs w:val="28"/>
        </w:rPr>
      </w:pPr>
    </w:p>
    <w:p w:rsidR="00D0645A" w:rsidRPr="00DE349D" w:rsidRDefault="00D108B4" w:rsidP="000E7DAA">
      <w:pPr>
        <w:ind w:left="120"/>
        <w:jc w:val="center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</w:t>
      </w: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ция о специальных условиях охраны здоровья:</w:t>
      </w:r>
    </w:p>
    <w:p w:rsidR="00D0645A" w:rsidRPr="00DE349D" w:rsidRDefault="00D0645A" w:rsidP="00DE349D">
      <w:pPr>
        <w:spacing w:line="226" w:lineRule="exact"/>
        <w:jc w:val="both"/>
        <w:rPr>
          <w:sz w:val="28"/>
          <w:szCs w:val="28"/>
        </w:rPr>
      </w:pPr>
    </w:p>
    <w:p w:rsidR="000E7DAA" w:rsidRDefault="000E7DAA" w:rsidP="00DE349D">
      <w:pPr>
        <w:spacing w:line="234" w:lineRule="auto"/>
        <w:ind w:left="120"/>
        <w:jc w:val="both"/>
        <w:rPr>
          <w:rFonts w:eastAsia="Calibri"/>
          <w:sz w:val="28"/>
          <w:szCs w:val="28"/>
        </w:rPr>
      </w:pPr>
    </w:p>
    <w:p w:rsidR="00D0645A" w:rsidRPr="00DE349D" w:rsidRDefault="00D108B4" w:rsidP="000E7DAA">
      <w:pPr>
        <w:spacing w:line="234" w:lineRule="auto"/>
        <w:ind w:left="120"/>
        <w:jc w:val="both"/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t>В школе созданы условия для охраны здоровья обучающихся, в том числе инвалидов и лиц с ОВЗ:</w:t>
      </w:r>
      <w:r w:rsidR="000E7DAA">
        <w:rPr>
          <w:rFonts w:eastAsia="Calibri"/>
          <w:sz w:val="28"/>
          <w:szCs w:val="28"/>
        </w:rPr>
        <w:t xml:space="preserve"> </w:t>
      </w:r>
    </w:p>
    <w:p w:rsidR="00D108B4" w:rsidRDefault="00D108B4" w:rsidP="00DE349D">
      <w:pPr>
        <w:spacing w:line="256" w:lineRule="auto"/>
        <w:ind w:left="120" w:right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Медицинский кабинет отсутствует. </w:t>
      </w:r>
    </w:p>
    <w:p w:rsidR="00D0645A" w:rsidRPr="00DE349D" w:rsidRDefault="000E7DAA" w:rsidP="00DE349D">
      <w:pPr>
        <w:spacing w:line="256" w:lineRule="auto"/>
        <w:ind w:left="120" w:right="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D108B4" w:rsidRPr="00DE349D">
        <w:rPr>
          <w:rFonts w:eastAsia="Calibri"/>
          <w:sz w:val="28"/>
          <w:szCs w:val="28"/>
        </w:rPr>
        <w:t>ме</w:t>
      </w:r>
      <w:r>
        <w:rPr>
          <w:rFonts w:eastAsia="Calibri"/>
          <w:sz w:val="28"/>
          <w:szCs w:val="28"/>
        </w:rPr>
        <w:t>е</w:t>
      </w:r>
      <w:r w:rsidR="00D108B4" w:rsidRPr="00DE349D">
        <w:rPr>
          <w:rFonts w:eastAsia="Calibri"/>
          <w:sz w:val="28"/>
          <w:szCs w:val="28"/>
        </w:rPr>
        <w:t>тся спортивный зал с необходимым оборудованием и инвентарем, для занятий легкой атлетикой,</w:t>
      </w:r>
      <w:r w:rsidR="00D108B4" w:rsidRPr="00DE349D">
        <w:rPr>
          <w:rFonts w:eastAsia="Calibri"/>
          <w:sz w:val="28"/>
          <w:szCs w:val="28"/>
        </w:rPr>
        <w:t xml:space="preserve"> баскетболом, волейболом. </w:t>
      </w:r>
      <w:r>
        <w:rPr>
          <w:rFonts w:eastAsia="Calibri"/>
          <w:sz w:val="28"/>
          <w:szCs w:val="28"/>
        </w:rPr>
        <w:t xml:space="preserve"> </w:t>
      </w:r>
      <w:r w:rsidR="00D108B4" w:rsidRPr="00DE349D">
        <w:rPr>
          <w:rFonts w:eastAsia="Calibri"/>
          <w:sz w:val="28"/>
          <w:szCs w:val="28"/>
        </w:rPr>
        <w:t>В школе работает педагог-психолог.</w:t>
      </w:r>
    </w:p>
    <w:p w:rsidR="00D0645A" w:rsidRPr="00DE349D" w:rsidRDefault="00D0645A">
      <w:pPr>
        <w:spacing w:line="269" w:lineRule="exact"/>
        <w:rPr>
          <w:sz w:val="28"/>
          <w:szCs w:val="28"/>
        </w:rPr>
      </w:pPr>
    </w:p>
    <w:p w:rsidR="00D0645A" w:rsidRPr="00DE349D" w:rsidRDefault="00D108B4" w:rsidP="000E7DAA">
      <w:pPr>
        <w:spacing w:line="236" w:lineRule="auto"/>
        <w:ind w:left="120" w:right="60"/>
        <w:jc w:val="center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Информация о доступе к информационным системам и информационно-телекоммуникационным сетям:</w:t>
      </w:r>
    </w:p>
    <w:p w:rsidR="00D0645A" w:rsidRPr="00DE349D" w:rsidRDefault="00D0645A">
      <w:pPr>
        <w:spacing w:line="288" w:lineRule="exact"/>
        <w:rPr>
          <w:sz w:val="28"/>
          <w:szCs w:val="28"/>
        </w:rPr>
      </w:pPr>
    </w:p>
    <w:p w:rsidR="00D0645A" w:rsidRPr="00DE349D" w:rsidRDefault="00D108B4" w:rsidP="000E7DAA">
      <w:pPr>
        <w:spacing w:line="237" w:lineRule="auto"/>
        <w:ind w:left="120" w:right="-58"/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t>Имеется доступ к сети Интернет на рабочих ме</w:t>
      </w:r>
      <w:r w:rsidRPr="00DE349D">
        <w:rPr>
          <w:rFonts w:eastAsia="Calibri"/>
          <w:sz w:val="28"/>
          <w:szCs w:val="28"/>
        </w:rPr>
        <w:t xml:space="preserve">стах в учебных </w:t>
      </w:r>
      <w:r w:rsidR="000E7DAA">
        <w:rPr>
          <w:rFonts w:eastAsia="Calibri"/>
          <w:sz w:val="28"/>
          <w:szCs w:val="28"/>
        </w:rPr>
        <w:t xml:space="preserve"> к</w:t>
      </w:r>
      <w:r w:rsidRPr="00DE349D">
        <w:rPr>
          <w:rFonts w:eastAsia="Calibri"/>
          <w:sz w:val="28"/>
          <w:szCs w:val="28"/>
        </w:rPr>
        <w:t>абинетах</w:t>
      </w:r>
      <w:r w:rsidR="000E7DAA">
        <w:rPr>
          <w:rFonts w:eastAsia="Calibri"/>
          <w:sz w:val="28"/>
          <w:szCs w:val="28"/>
        </w:rPr>
        <w:t>,</w:t>
      </w:r>
      <w:r w:rsidRPr="00DE349D">
        <w:rPr>
          <w:rFonts w:eastAsia="Calibri"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здоровья.</w:t>
      </w:r>
    </w:p>
    <w:p w:rsidR="00D0645A" w:rsidRPr="00DE349D" w:rsidRDefault="00D0645A">
      <w:pPr>
        <w:spacing w:line="288" w:lineRule="exact"/>
        <w:rPr>
          <w:sz w:val="28"/>
          <w:szCs w:val="28"/>
        </w:rPr>
      </w:pPr>
    </w:p>
    <w:p w:rsidR="00D0645A" w:rsidRPr="00DE349D" w:rsidRDefault="00D108B4" w:rsidP="000E7DAA">
      <w:pPr>
        <w:spacing w:line="237" w:lineRule="auto"/>
        <w:ind w:left="120" w:right="1340"/>
        <w:jc w:val="center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Информация о приспособленных электронных образовательных ресурсах, к которым обеспечивается доступ инвалидов и лиц с ОВЗ:</w:t>
      </w:r>
    </w:p>
    <w:p w:rsidR="00D0645A" w:rsidRPr="00DE349D" w:rsidRDefault="00D0645A">
      <w:pPr>
        <w:spacing w:line="228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000"/>
        <w:gridCol w:w="100"/>
        <w:gridCol w:w="1660"/>
        <w:gridCol w:w="60"/>
        <w:gridCol w:w="240"/>
        <w:gridCol w:w="2520"/>
      </w:tblGrid>
      <w:tr w:rsidR="000E7DAA" w:rsidRPr="000E7DAA">
        <w:trPr>
          <w:trHeight w:val="28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Наименование ресурса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Ссылка</w:t>
            </w:r>
          </w:p>
        </w:tc>
      </w:tr>
      <w:tr w:rsidR="000E7DAA" w:rsidRPr="000E7DAA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20"/>
              <w:rPr>
                <w:sz w:val="28"/>
                <w:szCs w:val="28"/>
              </w:rPr>
            </w:pPr>
            <w:proofErr w:type="gramStart"/>
            <w:r w:rsidRPr="000E7DAA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0E7DAA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3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34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34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Федеральный портал «</w:t>
            </w:r>
            <w:proofErr w:type="gramStart"/>
            <w:r w:rsidRPr="000E7DAA">
              <w:rPr>
                <w:rFonts w:eastAsia="Calibri"/>
                <w:sz w:val="28"/>
                <w:szCs w:val="28"/>
              </w:rPr>
              <w:t>Российское</w:t>
            </w:r>
            <w:proofErr w:type="gramEnd"/>
          </w:p>
        </w:tc>
        <w:tc>
          <w:tcPr>
            <w:tcW w:w="10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34" w:lineRule="exact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http://www.edu.ru</w:t>
            </w:r>
          </w:p>
        </w:tc>
      </w:tr>
      <w:tr w:rsidR="000E7DAA" w:rsidRPr="000E7DAA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образование»</w:t>
            </w:r>
          </w:p>
        </w:tc>
        <w:tc>
          <w:tcPr>
            <w:tcW w:w="10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0000FF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3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34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34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Информационная система «</w:t>
            </w:r>
            <w:proofErr w:type="gramStart"/>
            <w:r w:rsidRPr="000E7DAA">
              <w:rPr>
                <w:rFonts w:eastAsia="Calibri"/>
                <w:sz w:val="28"/>
                <w:szCs w:val="28"/>
              </w:rPr>
              <w:t>Единое</w:t>
            </w:r>
            <w:proofErr w:type="gramEnd"/>
          </w:p>
        </w:tc>
        <w:tc>
          <w:tcPr>
            <w:tcW w:w="10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34" w:lineRule="exact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http://window.edu.ru</w:t>
            </w:r>
          </w:p>
        </w:tc>
      </w:tr>
      <w:tr w:rsidR="000E7DAA" w:rsidRPr="000E7DAA">
        <w:trPr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 xml:space="preserve">окно доступа к </w:t>
            </w:r>
            <w:proofErr w:type="gramStart"/>
            <w:r w:rsidRPr="000E7DAA">
              <w:rPr>
                <w:rFonts w:eastAsia="Calibri"/>
                <w:sz w:val="28"/>
                <w:szCs w:val="28"/>
              </w:rPr>
              <w:t>образовательным</w:t>
            </w:r>
            <w:proofErr w:type="gramEnd"/>
          </w:p>
        </w:tc>
        <w:tc>
          <w:tcPr>
            <w:tcW w:w="10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0000FF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ресурсам»</w:t>
            </w:r>
          </w:p>
        </w:tc>
        <w:tc>
          <w:tcPr>
            <w:tcW w:w="10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 xml:space="preserve">Единая </w:t>
            </w:r>
            <w:r w:rsidRPr="000E7DAA">
              <w:rPr>
                <w:rFonts w:eastAsia="Calibri"/>
                <w:sz w:val="28"/>
                <w:szCs w:val="28"/>
              </w:rPr>
              <w:t xml:space="preserve">коллекция </w:t>
            </w:r>
            <w:proofErr w:type="gramStart"/>
            <w:r w:rsidRPr="000E7DAA">
              <w:rPr>
                <w:rFonts w:eastAsia="Calibri"/>
                <w:sz w:val="28"/>
                <w:szCs w:val="28"/>
              </w:rPr>
              <w:t>цифровых</w:t>
            </w:r>
            <w:proofErr w:type="gramEnd"/>
          </w:p>
        </w:tc>
        <w:tc>
          <w:tcPr>
            <w:tcW w:w="10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http://school-collection.edu.ru</w:t>
            </w:r>
          </w:p>
        </w:tc>
      </w:tr>
      <w:tr w:rsidR="000E7DAA" w:rsidRPr="000E7DA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7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образовательных ресурсов</w:t>
            </w:r>
          </w:p>
        </w:tc>
        <w:tc>
          <w:tcPr>
            <w:tcW w:w="10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 w:rsidTr="000E7DAA">
        <w:trPr>
          <w:trHeight w:val="2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 w:rsidTr="001D11B7">
        <w:trPr>
          <w:trHeight w:val="232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spacing w:line="23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spacing w:line="23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Федеральный центр информационно-</w:t>
            </w:r>
          </w:p>
          <w:p w:rsidR="000E7DAA" w:rsidRPr="000E7DAA" w:rsidRDefault="000E7DAA" w:rsidP="000E6D33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образовательных ресурсов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spacing w:line="232" w:lineRule="exact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http://fcior.edu.ru</w:t>
            </w:r>
          </w:p>
        </w:tc>
      </w:tr>
      <w:tr w:rsidR="000E7DAA" w:rsidRPr="000E7DAA" w:rsidTr="001D11B7">
        <w:trPr>
          <w:trHeight w:val="27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</w:tr>
      <w:tr w:rsidR="000E7DAA" w:rsidRPr="000E7DAA" w:rsidTr="000E7DAA">
        <w:trPr>
          <w:trHeight w:val="234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</w:tr>
      <w:tr w:rsidR="000E7DAA" w:rsidRPr="000E7DAA" w:rsidTr="000E7DAA">
        <w:trPr>
          <w:trHeight w:val="26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Министерство образования и науки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r w:rsidR="000E7DAA" w:rsidRPr="000E7DAA">
              <w:rPr>
                <w:rFonts w:eastAsia="Calibri"/>
                <w:sz w:val="28"/>
                <w:szCs w:val="28"/>
              </w:rPr>
              <w:t>Российской Федерации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http://www.mon.gov.ru/</w:t>
            </w:r>
          </w:p>
        </w:tc>
      </w:tr>
      <w:tr w:rsidR="000E7DAA" w:rsidRPr="000E7DAA" w:rsidTr="000E7DAA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spacing w:line="267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8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Детский сайт Президента Российской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r w:rsidR="000E7DAA" w:rsidRPr="000E7DAA">
              <w:rPr>
                <w:rFonts w:eastAsia="Calibri"/>
                <w:sz w:val="28"/>
                <w:szCs w:val="28"/>
              </w:rPr>
              <w:t>Федерации</w:t>
            </w:r>
          </w:p>
        </w:tc>
        <w:tc>
          <w:tcPr>
            <w:tcW w:w="45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http://www.uznai-prezidenta.ru/</w:t>
            </w:r>
          </w:p>
        </w:tc>
      </w:tr>
      <w:tr w:rsidR="000E7DAA" w:rsidRPr="000E7DA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spacing w:line="267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Портал информационной поддержки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r w:rsidR="000E7DAA" w:rsidRPr="000E7DAA">
              <w:rPr>
                <w:rFonts w:eastAsia="Calibri"/>
                <w:sz w:val="28"/>
                <w:szCs w:val="28"/>
              </w:rPr>
              <w:t>ЕГЭ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</w:t>
            </w:r>
            <w:r w:rsidRPr="000E7DAA">
              <w:rPr>
                <w:rFonts w:eastAsia="Calibri"/>
                <w:i/>
                <w:iCs/>
                <w:sz w:val="28"/>
                <w:szCs w:val="28"/>
              </w:rPr>
              <w:t>://www.ege.edu.ru/</w:t>
            </w:r>
          </w:p>
        </w:tc>
      </w:tr>
      <w:tr w:rsidR="000E7DAA" w:rsidRPr="000E7DA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spacing w:line="267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5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Всероссийские дистанционные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http://www.eidos.ru/olymp/</w:t>
            </w:r>
          </w:p>
        </w:tc>
      </w:tr>
      <w:tr w:rsidR="000E7DAA" w:rsidRPr="000E7DAA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7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эвристические олимпиады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5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http://www.rusolymp.ru</w:t>
            </w: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Олимпиадная информатика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http://www.olympiads.ru</w:t>
            </w: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Естественнонаучный образовательный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r w:rsidR="000E7DAA" w:rsidRPr="000E7DAA">
              <w:rPr>
                <w:rFonts w:eastAsia="Calibri"/>
                <w:sz w:val="28"/>
                <w:szCs w:val="28"/>
              </w:rPr>
              <w:t>портал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http://www.en.edu.ru</w:t>
            </w:r>
          </w:p>
        </w:tc>
      </w:tr>
      <w:tr w:rsidR="000E7DAA" w:rsidRPr="000E7DAA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Портал информационной поддержки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0E7DAA" w:rsidRPr="000E7DAA">
              <w:rPr>
                <w:rFonts w:eastAsia="Calibri"/>
                <w:sz w:val="28"/>
                <w:szCs w:val="28"/>
              </w:rPr>
              <w:t>Единого</w:t>
            </w:r>
            <w:proofErr w:type="gramEnd"/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http://ege.edu.ru</w:t>
            </w:r>
          </w:p>
        </w:tc>
      </w:tr>
      <w:tr w:rsidR="000E7DAA" w:rsidRPr="000E7DAA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государственного экзамена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Российский общеобразовательный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http://www.school.edu.ru</w:t>
            </w:r>
          </w:p>
        </w:tc>
      </w:tr>
      <w:tr w:rsidR="000E7DAA" w:rsidRPr="000E7DAA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портал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Федеральный портал «</w:t>
            </w:r>
            <w:proofErr w:type="gramStart"/>
            <w:r w:rsidRPr="000E7DAA">
              <w:rPr>
                <w:rFonts w:eastAsia="Calibri"/>
                <w:sz w:val="28"/>
                <w:szCs w:val="28"/>
              </w:rPr>
              <w:t>Дополнительное</w:t>
            </w:r>
            <w:proofErr w:type="gramEnd"/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http://www.vidod.edu.ru</w:t>
            </w:r>
          </w:p>
        </w:tc>
      </w:tr>
      <w:tr w:rsidR="000E7DAA" w:rsidRPr="000E7DAA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образование детей»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Портал информационной поддержки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0E7DAA" w:rsidRPr="000E7DAA">
              <w:rPr>
                <w:rFonts w:eastAsia="Calibri"/>
                <w:sz w:val="28"/>
                <w:szCs w:val="28"/>
              </w:rPr>
              <w:t>Единого</w:t>
            </w:r>
            <w:proofErr w:type="gramEnd"/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http://ege.edu.ru</w:t>
            </w:r>
          </w:p>
        </w:tc>
      </w:tr>
      <w:tr w:rsidR="000E7DAA" w:rsidRPr="000E7DAA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государственного экзамена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Виртуальная школа Кирилла и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http://vschool.km.ru</w:t>
            </w:r>
          </w:p>
        </w:tc>
      </w:tr>
      <w:tr w:rsidR="000E7DAA" w:rsidRPr="000E7DAA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proofErr w:type="spellStart"/>
            <w:r w:rsidRPr="000E7DAA">
              <w:rPr>
                <w:rFonts w:eastAsia="Calibri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5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Сайт информационной поддержки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r w:rsidR="000E7DAA" w:rsidRPr="000E7DAA">
              <w:rPr>
                <w:rFonts w:eastAsia="Calibri"/>
                <w:sz w:val="28"/>
                <w:szCs w:val="28"/>
              </w:rPr>
              <w:t>Единого государственного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экзамена </w:t>
            </w:r>
            <w:proofErr w:type="gramStart"/>
            <w:r w:rsidR="000E7DAA" w:rsidRPr="000E7DAA"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5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http://www.ege.ru</w:t>
            </w:r>
          </w:p>
        </w:tc>
      </w:tr>
      <w:tr w:rsidR="000E7DAA" w:rsidRPr="000E7DAA">
        <w:trPr>
          <w:trHeight w:val="30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0E7DAA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компьютерной форме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3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 w:rsidT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 w:rsidTr="000E7DAA">
        <w:trPr>
          <w:trHeight w:val="85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Начальная школа Уроки Кирилла и</w:t>
            </w:r>
          </w:p>
          <w:p w:rsidR="000E7DAA" w:rsidRPr="000E7DAA" w:rsidRDefault="000E7DAA" w:rsidP="00720560">
            <w:pPr>
              <w:ind w:left="100"/>
              <w:rPr>
                <w:sz w:val="28"/>
                <w:szCs w:val="28"/>
              </w:rPr>
            </w:pPr>
            <w:proofErr w:type="spellStart"/>
            <w:r w:rsidRPr="000E7DAA">
              <w:rPr>
                <w:rFonts w:eastAsia="Calibri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458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www.nachalka.info/ru</w:t>
            </w:r>
          </w:p>
        </w:tc>
      </w:tr>
      <w:tr w:rsidR="000E7DAA" w:rsidRPr="000E7DAA" w:rsidTr="000E7DAA">
        <w:trPr>
          <w:trHeight w:val="262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Начальная школа детям, родителям,</w:t>
            </w:r>
            <w:r w:rsidR="000E7DAA" w:rsidRPr="000E7DAA">
              <w:rPr>
                <w:rFonts w:eastAsia="Calibri"/>
                <w:sz w:val="28"/>
                <w:szCs w:val="28"/>
              </w:rPr>
              <w:t xml:space="preserve"> </w:t>
            </w:r>
            <w:r w:rsidR="000E7DAA" w:rsidRPr="000E7DAA">
              <w:rPr>
                <w:rFonts w:eastAsia="Calibri"/>
                <w:sz w:val="28"/>
                <w:szCs w:val="28"/>
              </w:rPr>
              <w:t>учителям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www.nachalka.com</w:t>
            </w:r>
            <w:r w:rsidRPr="000E7DA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E7DAA" w:rsidRPr="000E7DAA" w:rsidTr="000E7DAA">
        <w:trPr>
          <w:trHeight w:val="31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 xml:space="preserve">Единая коллекция </w:t>
            </w:r>
            <w:proofErr w:type="gramStart"/>
            <w:r w:rsidRPr="000E7DAA">
              <w:rPr>
                <w:rFonts w:eastAsia="Calibri"/>
                <w:sz w:val="28"/>
                <w:szCs w:val="28"/>
              </w:rPr>
              <w:t>цифровых</w:t>
            </w:r>
            <w:proofErr w:type="gramEnd"/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www.school-collection.ru</w:t>
            </w:r>
          </w:p>
        </w:tc>
      </w:tr>
      <w:tr w:rsidR="000E7DAA" w:rsidRPr="000E7DAA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образовательных ресурсов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0645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0E7DAA" w:rsidRPr="000E7DAA" w:rsidRDefault="000E7DAA" w:rsidP="000E7DAA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Федеральный портал «Российское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0E7DAA">
              <w:rPr>
                <w:rFonts w:eastAsia="Calibri"/>
                <w:sz w:val="28"/>
                <w:szCs w:val="28"/>
              </w:rPr>
              <w:t>образование»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http://www.edu.ru</w:t>
            </w:r>
          </w:p>
        </w:tc>
      </w:tr>
      <w:tr w:rsidR="000E7DAA" w:rsidRPr="000E7DAA">
        <w:trPr>
          <w:trHeight w:val="3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DAA" w:rsidRPr="000E7DAA" w:rsidRDefault="000E7DAA">
            <w:pPr>
              <w:rPr>
                <w:sz w:val="28"/>
                <w:szCs w:val="28"/>
              </w:rPr>
            </w:pPr>
          </w:p>
        </w:tc>
      </w:tr>
      <w:tr w:rsidR="000E7DAA" w:rsidRPr="000E7DAA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Виртуальный компьютерный музей</w:t>
            </w:r>
          </w:p>
        </w:tc>
        <w:tc>
          <w:tcPr>
            <w:tcW w:w="4580" w:type="dxa"/>
            <w:gridSpan w:val="5"/>
            <w:tcBorders>
              <w:right w:val="single" w:sz="8" w:space="0" w:color="auto"/>
            </w:tcBorders>
            <w:vAlign w:val="bottom"/>
          </w:tcPr>
          <w:p w:rsidR="00D0645A" w:rsidRPr="000E7DAA" w:rsidRDefault="00D108B4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0E7DAA">
              <w:rPr>
                <w:rFonts w:eastAsia="Calibri"/>
                <w:sz w:val="28"/>
                <w:szCs w:val="28"/>
              </w:rPr>
              <w:t>http://www.computer-museum.ru</w:t>
            </w:r>
          </w:p>
        </w:tc>
      </w:tr>
      <w:tr w:rsidR="00D0645A" w:rsidRPr="00DE349D">
        <w:trPr>
          <w:trHeight w:val="2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5A" w:rsidRPr="00DE349D" w:rsidRDefault="00D0645A">
            <w:pPr>
              <w:rPr>
                <w:sz w:val="28"/>
                <w:szCs w:val="28"/>
              </w:rPr>
            </w:pPr>
          </w:p>
        </w:tc>
      </w:tr>
    </w:tbl>
    <w:p w:rsidR="00D0645A" w:rsidRPr="00DE349D" w:rsidRDefault="00D0645A">
      <w:pPr>
        <w:rPr>
          <w:sz w:val="28"/>
          <w:szCs w:val="28"/>
        </w:rPr>
        <w:sectPr w:rsidR="00D0645A" w:rsidRPr="00DE349D" w:rsidSect="000E7DAA">
          <w:pgSz w:w="11900" w:h="16838"/>
          <w:pgMar w:top="548" w:right="1440" w:bottom="993" w:left="1020" w:header="0" w:footer="0" w:gutter="0"/>
          <w:cols w:space="720" w:equalWidth="0">
            <w:col w:w="9446"/>
          </w:cols>
        </w:sectPr>
      </w:pPr>
    </w:p>
    <w:p w:rsidR="00D0645A" w:rsidRPr="00DE349D" w:rsidRDefault="00D108B4">
      <w:pPr>
        <w:spacing w:line="236" w:lineRule="auto"/>
        <w:ind w:right="1220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lastRenderedPageBreak/>
        <w:t xml:space="preserve">Информация о наличии специальных технических средств обучения коллективного и </w:t>
      </w: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индивидуального пользования:</w:t>
      </w:r>
    </w:p>
    <w:p w:rsidR="00D0645A" w:rsidRPr="00DE349D" w:rsidRDefault="00D0645A">
      <w:pPr>
        <w:spacing w:line="288" w:lineRule="exact"/>
        <w:rPr>
          <w:sz w:val="28"/>
          <w:szCs w:val="28"/>
        </w:rPr>
      </w:pPr>
    </w:p>
    <w:p w:rsidR="00D0645A" w:rsidRPr="00DE349D" w:rsidRDefault="00D108B4">
      <w:pPr>
        <w:spacing w:line="270" w:lineRule="auto"/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t xml:space="preserve">Все обучающиеся инвалиды и лица с ограниченными возможностями здоровья обеспечиваются техническими средствами и учебно-методическими ресурсами в формах, адаптированными к ограничениям их здоровья. Учебные кабинеты оборудованы </w:t>
      </w:r>
      <w:r w:rsidRPr="00DE349D">
        <w:rPr>
          <w:rFonts w:eastAsia="Calibri"/>
          <w:sz w:val="28"/>
          <w:szCs w:val="28"/>
        </w:rPr>
        <w:t>компьютерной техникой, аудиотехникой (акустический усилитель и колонки), видеотехникой (мультимедийный проектор, экран), мультимедийной системой, комплектом аудио и видео материалов. В целях доступности получения образования по образовательным программам и</w:t>
      </w:r>
      <w:r w:rsidRPr="00DE349D">
        <w:rPr>
          <w:rFonts w:eastAsia="Calibri"/>
          <w:sz w:val="28"/>
          <w:szCs w:val="28"/>
        </w:rPr>
        <w:t xml:space="preserve">нвалидами и лицами с ограниченными возможностями здоровья обеспечено наличие альтернативной версии официального сайта школы в сети «Интернет» </w:t>
      </w:r>
      <w:proofErr w:type="gramStart"/>
      <w:r w:rsidRPr="00DE349D">
        <w:rPr>
          <w:rFonts w:eastAsia="Calibri"/>
          <w:sz w:val="28"/>
          <w:szCs w:val="28"/>
        </w:rPr>
        <w:t>для</w:t>
      </w:r>
      <w:proofErr w:type="gramEnd"/>
      <w:r w:rsidRPr="00DE349D">
        <w:rPr>
          <w:rFonts w:eastAsia="Calibri"/>
          <w:sz w:val="28"/>
          <w:szCs w:val="28"/>
        </w:rPr>
        <w:t xml:space="preserve"> слабовидящих.</w:t>
      </w:r>
    </w:p>
    <w:p w:rsidR="00D0645A" w:rsidRPr="00DE349D" w:rsidRDefault="00D0645A">
      <w:pPr>
        <w:spacing w:line="200" w:lineRule="exact"/>
        <w:rPr>
          <w:sz w:val="28"/>
          <w:szCs w:val="28"/>
        </w:rPr>
      </w:pPr>
    </w:p>
    <w:p w:rsidR="00D0645A" w:rsidRPr="00DE349D" w:rsidRDefault="00D0645A">
      <w:pPr>
        <w:spacing w:line="200" w:lineRule="exact"/>
        <w:rPr>
          <w:sz w:val="28"/>
          <w:szCs w:val="28"/>
        </w:rPr>
      </w:pPr>
    </w:p>
    <w:p w:rsidR="00D0645A" w:rsidRPr="00DE349D" w:rsidRDefault="00D0645A">
      <w:pPr>
        <w:spacing w:line="317" w:lineRule="exact"/>
        <w:rPr>
          <w:sz w:val="28"/>
          <w:szCs w:val="28"/>
        </w:rPr>
      </w:pPr>
    </w:p>
    <w:p w:rsidR="00D0645A" w:rsidRPr="00DE349D" w:rsidRDefault="00D108B4">
      <w:pPr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Информация о наличии условий для беспрепятственного доступа в общежитии:</w:t>
      </w:r>
    </w:p>
    <w:p w:rsidR="00D0645A" w:rsidRPr="00DE349D" w:rsidRDefault="00D0645A">
      <w:pPr>
        <w:spacing w:line="240" w:lineRule="exact"/>
        <w:rPr>
          <w:sz w:val="28"/>
          <w:szCs w:val="28"/>
        </w:rPr>
      </w:pPr>
    </w:p>
    <w:p w:rsidR="00D0645A" w:rsidRPr="00DE349D" w:rsidRDefault="00D108B4">
      <w:pPr>
        <w:rPr>
          <w:sz w:val="28"/>
          <w:szCs w:val="28"/>
        </w:rPr>
      </w:pPr>
      <w:r w:rsidRPr="00DE349D">
        <w:rPr>
          <w:rFonts w:eastAsia="Calibri"/>
          <w:sz w:val="28"/>
          <w:szCs w:val="28"/>
        </w:rPr>
        <w:t xml:space="preserve">Дополнительные </w:t>
      </w:r>
      <w:r w:rsidRPr="00DE349D">
        <w:rPr>
          <w:rFonts w:eastAsia="Calibri"/>
          <w:sz w:val="28"/>
          <w:szCs w:val="28"/>
        </w:rPr>
        <w:t>сооружения отсутствуют.</w:t>
      </w:r>
    </w:p>
    <w:p w:rsidR="00D0645A" w:rsidRPr="00DE349D" w:rsidRDefault="00D0645A">
      <w:pPr>
        <w:spacing w:line="287" w:lineRule="exact"/>
        <w:rPr>
          <w:sz w:val="28"/>
          <w:szCs w:val="28"/>
        </w:rPr>
      </w:pPr>
    </w:p>
    <w:p w:rsidR="00D0645A" w:rsidRPr="00DE349D" w:rsidRDefault="00D108B4">
      <w:pPr>
        <w:spacing w:line="237" w:lineRule="auto"/>
        <w:ind w:firstLine="50"/>
        <w:rPr>
          <w:sz w:val="28"/>
          <w:szCs w:val="28"/>
        </w:rPr>
      </w:pPr>
      <w:r w:rsidRPr="00DE349D">
        <w:rPr>
          <w:rFonts w:eastAsia="Calibri"/>
          <w:b/>
          <w:bCs/>
          <w:i/>
          <w:iCs/>
          <w:sz w:val="28"/>
          <w:szCs w:val="28"/>
          <w:u w:val="single"/>
        </w:rPr>
        <w:t>Информация о количестве жилых помещений в общежитии приспособленных для использования инвалидами и лицами с ограниченными возможностями здоровья:</w:t>
      </w:r>
    </w:p>
    <w:p w:rsidR="00D0645A" w:rsidRPr="00DE349D" w:rsidRDefault="00D0645A">
      <w:pPr>
        <w:spacing w:line="241" w:lineRule="exact"/>
        <w:rPr>
          <w:sz w:val="28"/>
          <w:szCs w:val="28"/>
        </w:rPr>
      </w:pPr>
    </w:p>
    <w:p w:rsidR="00D0645A" w:rsidRDefault="00D108B4">
      <w:pPr>
        <w:rPr>
          <w:sz w:val="20"/>
          <w:szCs w:val="20"/>
        </w:rPr>
      </w:pPr>
      <w:r w:rsidRPr="00DE349D">
        <w:rPr>
          <w:rFonts w:eastAsia="Calibri"/>
          <w:sz w:val="28"/>
          <w:szCs w:val="28"/>
        </w:rPr>
        <w:t>Дополнительные сооружения отсутствуют</w:t>
      </w:r>
      <w:r>
        <w:rPr>
          <w:rFonts w:ascii="Calibri" w:eastAsia="Calibri" w:hAnsi="Calibri" w:cs="Calibri"/>
        </w:rPr>
        <w:t>.</w:t>
      </w:r>
    </w:p>
    <w:sectPr w:rsidR="00D0645A">
      <w:pgSz w:w="11900" w:h="16838"/>
      <w:pgMar w:top="609" w:right="1086" w:bottom="1440" w:left="11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9BC6818"/>
    <w:lvl w:ilvl="0" w:tplc="FF3C6A52">
      <w:start w:val="1"/>
      <w:numFmt w:val="bullet"/>
      <w:lvlText w:val="и"/>
      <w:lvlJc w:val="left"/>
    </w:lvl>
    <w:lvl w:ilvl="1" w:tplc="57BE7264">
      <w:numFmt w:val="decimal"/>
      <w:lvlText w:val=""/>
      <w:lvlJc w:val="left"/>
    </w:lvl>
    <w:lvl w:ilvl="2" w:tplc="FBE41AD2">
      <w:numFmt w:val="decimal"/>
      <w:lvlText w:val=""/>
      <w:lvlJc w:val="left"/>
    </w:lvl>
    <w:lvl w:ilvl="3" w:tplc="5DE24584">
      <w:numFmt w:val="decimal"/>
      <w:lvlText w:val=""/>
      <w:lvlJc w:val="left"/>
    </w:lvl>
    <w:lvl w:ilvl="4" w:tplc="587ACA8C">
      <w:numFmt w:val="decimal"/>
      <w:lvlText w:val=""/>
      <w:lvlJc w:val="left"/>
    </w:lvl>
    <w:lvl w:ilvl="5" w:tplc="0B203B94">
      <w:numFmt w:val="decimal"/>
      <w:lvlText w:val=""/>
      <w:lvlJc w:val="left"/>
    </w:lvl>
    <w:lvl w:ilvl="6" w:tplc="E66C5CD4">
      <w:numFmt w:val="decimal"/>
      <w:lvlText w:val=""/>
      <w:lvlJc w:val="left"/>
    </w:lvl>
    <w:lvl w:ilvl="7" w:tplc="CCA4393E">
      <w:numFmt w:val="decimal"/>
      <w:lvlText w:val=""/>
      <w:lvlJc w:val="left"/>
    </w:lvl>
    <w:lvl w:ilvl="8" w:tplc="562439E0">
      <w:numFmt w:val="decimal"/>
      <w:lvlText w:val=""/>
      <w:lvlJc w:val="left"/>
    </w:lvl>
  </w:abstractNum>
  <w:abstractNum w:abstractNumId="1">
    <w:nsid w:val="00005F90"/>
    <w:multiLevelType w:val="hybridMultilevel"/>
    <w:tmpl w:val="DD26AC1A"/>
    <w:lvl w:ilvl="0" w:tplc="13D089AE">
      <w:start w:val="1"/>
      <w:numFmt w:val="bullet"/>
      <w:lvlText w:val="В"/>
      <w:lvlJc w:val="left"/>
    </w:lvl>
    <w:lvl w:ilvl="1" w:tplc="6BCE4C48">
      <w:numFmt w:val="decimal"/>
      <w:lvlText w:val=""/>
      <w:lvlJc w:val="left"/>
    </w:lvl>
    <w:lvl w:ilvl="2" w:tplc="F3ACA0E4">
      <w:numFmt w:val="decimal"/>
      <w:lvlText w:val=""/>
      <w:lvlJc w:val="left"/>
    </w:lvl>
    <w:lvl w:ilvl="3" w:tplc="FBD81C9E">
      <w:numFmt w:val="decimal"/>
      <w:lvlText w:val=""/>
      <w:lvlJc w:val="left"/>
    </w:lvl>
    <w:lvl w:ilvl="4" w:tplc="37CE3178">
      <w:numFmt w:val="decimal"/>
      <w:lvlText w:val=""/>
      <w:lvlJc w:val="left"/>
    </w:lvl>
    <w:lvl w:ilvl="5" w:tplc="4778534A">
      <w:numFmt w:val="decimal"/>
      <w:lvlText w:val=""/>
      <w:lvlJc w:val="left"/>
    </w:lvl>
    <w:lvl w:ilvl="6" w:tplc="D54A16D6">
      <w:numFmt w:val="decimal"/>
      <w:lvlText w:val=""/>
      <w:lvlJc w:val="left"/>
    </w:lvl>
    <w:lvl w:ilvl="7" w:tplc="9136444E">
      <w:numFmt w:val="decimal"/>
      <w:lvlText w:val=""/>
      <w:lvlJc w:val="left"/>
    </w:lvl>
    <w:lvl w:ilvl="8" w:tplc="E9805ADE">
      <w:numFmt w:val="decimal"/>
      <w:lvlText w:val=""/>
      <w:lvlJc w:val="left"/>
    </w:lvl>
  </w:abstractNum>
  <w:abstractNum w:abstractNumId="2">
    <w:nsid w:val="00006952"/>
    <w:multiLevelType w:val="hybridMultilevel"/>
    <w:tmpl w:val="E25C89B2"/>
    <w:lvl w:ilvl="0" w:tplc="F9DAE06A">
      <w:start w:val="1"/>
      <w:numFmt w:val="bullet"/>
      <w:lvlText w:val=""/>
      <w:lvlJc w:val="left"/>
    </w:lvl>
    <w:lvl w:ilvl="1" w:tplc="E99A7B14">
      <w:numFmt w:val="decimal"/>
      <w:lvlText w:val=""/>
      <w:lvlJc w:val="left"/>
    </w:lvl>
    <w:lvl w:ilvl="2" w:tplc="28DCCF82">
      <w:numFmt w:val="decimal"/>
      <w:lvlText w:val=""/>
      <w:lvlJc w:val="left"/>
    </w:lvl>
    <w:lvl w:ilvl="3" w:tplc="69B47DFA">
      <w:numFmt w:val="decimal"/>
      <w:lvlText w:val=""/>
      <w:lvlJc w:val="left"/>
    </w:lvl>
    <w:lvl w:ilvl="4" w:tplc="4E80151E">
      <w:numFmt w:val="decimal"/>
      <w:lvlText w:val=""/>
      <w:lvlJc w:val="left"/>
    </w:lvl>
    <w:lvl w:ilvl="5" w:tplc="9C76F278">
      <w:numFmt w:val="decimal"/>
      <w:lvlText w:val=""/>
      <w:lvlJc w:val="left"/>
    </w:lvl>
    <w:lvl w:ilvl="6" w:tplc="88745624">
      <w:numFmt w:val="decimal"/>
      <w:lvlText w:val=""/>
      <w:lvlJc w:val="left"/>
    </w:lvl>
    <w:lvl w:ilvl="7" w:tplc="0736EC92">
      <w:numFmt w:val="decimal"/>
      <w:lvlText w:val=""/>
      <w:lvlJc w:val="left"/>
    </w:lvl>
    <w:lvl w:ilvl="8" w:tplc="31420CCA">
      <w:numFmt w:val="decimal"/>
      <w:lvlText w:val=""/>
      <w:lvlJc w:val="left"/>
    </w:lvl>
  </w:abstractNum>
  <w:abstractNum w:abstractNumId="3">
    <w:nsid w:val="00006DF1"/>
    <w:multiLevelType w:val="hybridMultilevel"/>
    <w:tmpl w:val="AA2028C0"/>
    <w:lvl w:ilvl="0" w:tplc="C5061AB4">
      <w:start w:val="1"/>
      <w:numFmt w:val="bullet"/>
      <w:lvlText w:val="В"/>
      <w:lvlJc w:val="left"/>
    </w:lvl>
    <w:lvl w:ilvl="1" w:tplc="ACE08BB0">
      <w:numFmt w:val="decimal"/>
      <w:lvlText w:val=""/>
      <w:lvlJc w:val="left"/>
    </w:lvl>
    <w:lvl w:ilvl="2" w:tplc="721C0D4E">
      <w:numFmt w:val="decimal"/>
      <w:lvlText w:val=""/>
      <w:lvlJc w:val="left"/>
    </w:lvl>
    <w:lvl w:ilvl="3" w:tplc="B2D29FD2">
      <w:numFmt w:val="decimal"/>
      <w:lvlText w:val=""/>
      <w:lvlJc w:val="left"/>
    </w:lvl>
    <w:lvl w:ilvl="4" w:tplc="D6007678">
      <w:numFmt w:val="decimal"/>
      <w:lvlText w:val=""/>
      <w:lvlJc w:val="left"/>
    </w:lvl>
    <w:lvl w:ilvl="5" w:tplc="3AD8E67E">
      <w:numFmt w:val="decimal"/>
      <w:lvlText w:val=""/>
      <w:lvlJc w:val="left"/>
    </w:lvl>
    <w:lvl w:ilvl="6" w:tplc="192873E4">
      <w:numFmt w:val="decimal"/>
      <w:lvlText w:val=""/>
      <w:lvlJc w:val="left"/>
    </w:lvl>
    <w:lvl w:ilvl="7" w:tplc="57EC71EC">
      <w:numFmt w:val="decimal"/>
      <w:lvlText w:val=""/>
      <w:lvlJc w:val="left"/>
    </w:lvl>
    <w:lvl w:ilvl="8" w:tplc="FC142FB8">
      <w:numFmt w:val="decimal"/>
      <w:lvlText w:val=""/>
      <w:lvlJc w:val="left"/>
    </w:lvl>
  </w:abstractNum>
  <w:abstractNum w:abstractNumId="4">
    <w:nsid w:val="000072AE"/>
    <w:multiLevelType w:val="hybridMultilevel"/>
    <w:tmpl w:val="AD8C51B4"/>
    <w:lvl w:ilvl="0" w:tplc="D2D25E16">
      <w:start w:val="1"/>
      <w:numFmt w:val="bullet"/>
      <w:lvlText w:val="-"/>
      <w:lvlJc w:val="left"/>
    </w:lvl>
    <w:lvl w:ilvl="1" w:tplc="FEACD320">
      <w:numFmt w:val="decimal"/>
      <w:lvlText w:val=""/>
      <w:lvlJc w:val="left"/>
    </w:lvl>
    <w:lvl w:ilvl="2" w:tplc="F5EABA36">
      <w:numFmt w:val="decimal"/>
      <w:lvlText w:val=""/>
      <w:lvlJc w:val="left"/>
    </w:lvl>
    <w:lvl w:ilvl="3" w:tplc="298C22A8">
      <w:numFmt w:val="decimal"/>
      <w:lvlText w:val=""/>
      <w:lvlJc w:val="left"/>
    </w:lvl>
    <w:lvl w:ilvl="4" w:tplc="CA48E4A4">
      <w:numFmt w:val="decimal"/>
      <w:lvlText w:val=""/>
      <w:lvlJc w:val="left"/>
    </w:lvl>
    <w:lvl w:ilvl="5" w:tplc="F08006D2">
      <w:numFmt w:val="decimal"/>
      <w:lvlText w:val=""/>
      <w:lvlJc w:val="left"/>
    </w:lvl>
    <w:lvl w:ilvl="6" w:tplc="1742ADA4">
      <w:numFmt w:val="decimal"/>
      <w:lvlText w:val=""/>
      <w:lvlJc w:val="left"/>
    </w:lvl>
    <w:lvl w:ilvl="7" w:tplc="ECC26D50">
      <w:numFmt w:val="decimal"/>
      <w:lvlText w:val=""/>
      <w:lvlJc w:val="left"/>
    </w:lvl>
    <w:lvl w:ilvl="8" w:tplc="2206922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5A"/>
    <w:rsid w:val="000E7DAA"/>
    <w:rsid w:val="009D3E5C"/>
    <w:rsid w:val="00D0645A"/>
    <w:rsid w:val="00D108B4"/>
    <w:rsid w:val="00D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2021-02-08T11:52:00Z</dcterms:created>
  <dcterms:modified xsi:type="dcterms:W3CDTF">2021-02-08T11:52:00Z</dcterms:modified>
</cp:coreProperties>
</file>