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0B" w:rsidRDefault="008A152B">
      <w:pPr>
        <w:pStyle w:val="1"/>
        <w:spacing w:before="68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музыке.</w:t>
      </w:r>
    </w:p>
    <w:p w:rsidR="00380C0B" w:rsidRDefault="008A152B">
      <w:pPr>
        <w:spacing w:before="2" w:line="322" w:lineRule="exact"/>
        <w:ind w:left="2125" w:right="1780"/>
        <w:jc w:val="center"/>
        <w:rPr>
          <w:b/>
          <w:sz w:val="28"/>
        </w:rPr>
      </w:pPr>
      <w:r>
        <w:rPr>
          <w:b/>
          <w:sz w:val="28"/>
        </w:rPr>
        <w:t>1-4 классы.</w:t>
      </w:r>
    </w:p>
    <w:p w:rsidR="00380C0B" w:rsidRDefault="008A152B">
      <w:pPr>
        <w:pStyle w:val="1"/>
        <w:ind w:left="2122"/>
      </w:pPr>
      <w:r>
        <w:t>УМК</w:t>
      </w:r>
      <w:r>
        <w:rPr>
          <w:spacing w:val="-7"/>
        </w:rPr>
        <w:t xml:space="preserve"> </w:t>
      </w:r>
      <w:r>
        <w:t>«Школа</w:t>
      </w:r>
      <w:r>
        <w:rPr>
          <w:spacing w:val="-6"/>
        </w:rPr>
        <w:t xml:space="preserve"> </w:t>
      </w:r>
      <w:r>
        <w:t>России»</w:t>
      </w:r>
    </w:p>
    <w:p w:rsidR="00380C0B" w:rsidRDefault="00380C0B">
      <w:pPr>
        <w:pStyle w:val="a3"/>
        <w:spacing w:before="6"/>
        <w:ind w:left="0" w:firstLine="0"/>
        <w:rPr>
          <w:b/>
          <w:sz w:val="27"/>
        </w:rPr>
      </w:pPr>
    </w:p>
    <w:p w:rsidR="00380C0B" w:rsidRDefault="008A152B">
      <w:pPr>
        <w:pStyle w:val="a3"/>
        <w:ind w:right="104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составлена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(ФГОС-2021),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 Старое Ермаково</w:t>
      </w:r>
      <w:r>
        <w:t>, примерной программой</w:t>
      </w:r>
      <w:r>
        <w:rPr>
          <w:spacing w:val="1"/>
        </w:rPr>
        <w:t xml:space="preserve"> </w:t>
      </w:r>
      <w:r>
        <w:rPr>
          <w:color w:val="221F1F"/>
        </w:rPr>
        <w:t>начального общего образования 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учебному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предмету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«Музыка» (</w:t>
      </w:r>
      <w:hyperlink r:id="rId5">
        <w:r>
          <w:rPr>
            <w:color w:val="0000FF"/>
            <w:u w:val="single" w:color="0000FF"/>
          </w:rPr>
          <w:t>https://edsoo.ru/</w:t>
        </w:r>
      </w:hyperlink>
      <w:r>
        <w:rPr>
          <w:color w:val="221F1F"/>
        </w:rPr>
        <w:t>)</w:t>
      </w:r>
    </w:p>
    <w:p w:rsidR="00380C0B" w:rsidRDefault="00380C0B">
      <w:pPr>
        <w:pStyle w:val="a3"/>
        <w:spacing w:before="3"/>
        <w:ind w:left="0" w:firstLine="0"/>
        <w:rPr>
          <w:sz w:val="20"/>
        </w:rPr>
      </w:pPr>
    </w:p>
    <w:p w:rsidR="00380C0B" w:rsidRDefault="008A152B">
      <w:pPr>
        <w:pStyle w:val="a3"/>
        <w:spacing w:before="89"/>
        <w:ind w:left="452" w:firstLine="0"/>
      </w:pPr>
      <w:r>
        <w:rPr>
          <w:u w:val="single"/>
        </w:rPr>
        <w:t>Общие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цели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учетом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специфики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предмета:</w:t>
      </w:r>
    </w:p>
    <w:p w:rsidR="00380C0B" w:rsidRDefault="00380C0B">
      <w:pPr>
        <w:pStyle w:val="a3"/>
        <w:spacing w:before="3"/>
        <w:ind w:left="0" w:firstLine="0"/>
        <w:rPr>
          <w:sz w:val="20"/>
        </w:rPr>
      </w:pPr>
    </w:p>
    <w:p w:rsidR="00380C0B" w:rsidRDefault="008A152B">
      <w:pPr>
        <w:pStyle w:val="a3"/>
        <w:spacing w:before="89"/>
        <w:ind w:right="111"/>
        <w:jc w:val="both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 критерии утилит</w:t>
      </w:r>
      <w:r>
        <w:t>арности.</w:t>
      </w:r>
    </w:p>
    <w:p w:rsidR="00380C0B" w:rsidRDefault="008A152B">
      <w:pPr>
        <w:pStyle w:val="a3"/>
        <w:spacing w:before="1"/>
        <w:ind w:right="103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</w:t>
      </w:r>
      <w:r>
        <w:t>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380C0B" w:rsidRDefault="008A152B">
      <w:pPr>
        <w:pStyle w:val="a3"/>
        <w:spacing w:line="321" w:lineRule="exact"/>
        <w:ind w:left="452" w:firstLine="0"/>
        <w:jc w:val="both"/>
      </w:pPr>
      <w:r>
        <w:t>Важнейшими</w:t>
      </w:r>
      <w:r>
        <w:rPr>
          <w:spacing w:val="-10"/>
        </w:rPr>
        <w:t xml:space="preserve"> </w:t>
      </w:r>
      <w:r>
        <w:t>задачами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являются: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spacing w:before="2"/>
        <w:ind w:right="108" w:firstLine="3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эмоционально-ценностной</w:t>
      </w:r>
      <w:r>
        <w:rPr>
          <w:spacing w:val="39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и 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искусстве.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ind w:right="110" w:firstLine="350"/>
        <w:jc w:val="both"/>
        <w:rPr>
          <w:sz w:val="28"/>
        </w:rPr>
      </w:pPr>
      <w:r>
        <w:rPr>
          <w:sz w:val="28"/>
        </w:rPr>
        <w:t>Формирование позитивного взгляда на окружающий мир, гармонизация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spacing w:line="321" w:lineRule="exact"/>
        <w:ind w:left="733" w:hanging="28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spacing w:before="2"/>
        <w:ind w:right="112" w:firstLine="35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действиями.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ind w:right="111" w:firstLine="35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практического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ind w:right="111" w:firstLine="350"/>
        <w:jc w:val="both"/>
        <w:rPr>
          <w:sz w:val="28"/>
        </w:rPr>
      </w:pPr>
      <w:r>
        <w:rPr>
          <w:sz w:val="28"/>
        </w:rPr>
        <w:t>Изучение закономерностей музыкального искусства: интонационная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языка.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ind w:right="110" w:firstLine="350"/>
        <w:jc w:val="both"/>
        <w:rPr>
          <w:sz w:val="28"/>
        </w:rPr>
      </w:pPr>
      <w:r>
        <w:rPr>
          <w:sz w:val="28"/>
        </w:rPr>
        <w:t>Вос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380C0B" w:rsidRDefault="008A152B">
      <w:pPr>
        <w:pStyle w:val="a4"/>
        <w:numPr>
          <w:ilvl w:val="0"/>
          <w:numId w:val="5"/>
        </w:numPr>
        <w:tabs>
          <w:tab w:val="left" w:pos="734"/>
        </w:tabs>
        <w:ind w:right="112" w:firstLine="35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4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народов.</w:t>
      </w:r>
    </w:p>
    <w:p w:rsidR="00380C0B" w:rsidRDefault="00380C0B">
      <w:pPr>
        <w:jc w:val="both"/>
        <w:rPr>
          <w:sz w:val="28"/>
        </w:rPr>
        <w:sectPr w:rsidR="00380C0B">
          <w:type w:val="continuous"/>
          <w:pgSz w:w="11910" w:h="16840"/>
          <w:pgMar w:top="1080" w:right="740" w:bottom="280" w:left="1600" w:header="720" w:footer="720" w:gutter="0"/>
          <w:cols w:space="720"/>
        </w:sectPr>
      </w:pPr>
    </w:p>
    <w:p w:rsidR="00380C0B" w:rsidRDefault="008A152B">
      <w:pPr>
        <w:pStyle w:val="a3"/>
        <w:tabs>
          <w:tab w:val="left" w:pos="1961"/>
          <w:tab w:val="left" w:pos="3193"/>
          <w:tab w:val="left" w:pos="4821"/>
          <w:tab w:val="left" w:pos="6213"/>
          <w:tab w:val="left" w:pos="7850"/>
        </w:tabs>
        <w:spacing w:before="63" w:line="242" w:lineRule="auto"/>
        <w:ind w:right="102"/>
      </w:pPr>
      <w:r>
        <w:rPr>
          <w:u w:val="single"/>
        </w:rPr>
        <w:lastRenderedPageBreak/>
        <w:t>Структура</w:t>
      </w:r>
      <w:r>
        <w:rPr>
          <w:u w:val="single"/>
        </w:rPr>
        <w:tab/>
        <w:t>рабочей</w:t>
      </w:r>
      <w:r>
        <w:rPr>
          <w:u w:val="single"/>
        </w:rPr>
        <w:tab/>
        <w:t>программы</w:t>
      </w:r>
      <w:r>
        <w:rPr>
          <w:u w:val="single"/>
        </w:rPr>
        <w:tab/>
        <w:t>включает</w:t>
      </w:r>
      <w:r>
        <w:rPr>
          <w:u w:val="single"/>
        </w:rPr>
        <w:tab/>
        <w:t>следующие</w:t>
      </w:r>
      <w:r>
        <w:rPr>
          <w:u w:val="single"/>
        </w:rPr>
        <w:tab/>
      </w:r>
      <w:r>
        <w:rPr>
          <w:spacing w:val="-2"/>
          <w:u w:val="single"/>
        </w:rPr>
        <w:t>обязательные</w:t>
      </w:r>
      <w:r>
        <w:rPr>
          <w:spacing w:val="-67"/>
        </w:rPr>
        <w:t xml:space="preserve"> </w:t>
      </w:r>
      <w:r>
        <w:rPr>
          <w:u w:val="single"/>
        </w:rPr>
        <w:t>компоненты:</w:t>
      </w:r>
    </w:p>
    <w:p w:rsidR="00380C0B" w:rsidRDefault="00380C0B">
      <w:pPr>
        <w:pStyle w:val="a3"/>
        <w:spacing w:before="10"/>
        <w:ind w:left="0" w:firstLine="0"/>
        <w:rPr>
          <w:sz w:val="19"/>
        </w:rPr>
      </w:pPr>
    </w:p>
    <w:p w:rsidR="00380C0B" w:rsidRDefault="008A152B">
      <w:pPr>
        <w:pStyle w:val="a4"/>
        <w:numPr>
          <w:ilvl w:val="0"/>
          <w:numId w:val="4"/>
        </w:numPr>
        <w:tabs>
          <w:tab w:val="left" w:pos="733"/>
        </w:tabs>
        <w:spacing w:before="89" w:line="322" w:lineRule="exact"/>
        <w:jc w:val="both"/>
        <w:rPr>
          <w:sz w:val="28"/>
        </w:rPr>
      </w:pPr>
      <w:r>
        <w:rPr>
          <w:spacing w:val="-1"/>
          <w:sz w:val="28"/>
        </w:rPr>
        <w:t>Титульный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лист.</w:t>
      </w:r>
    </w:p>
    <w:p w:rsidR="00380C0B" w:rsidRDefault="008A152B">
      <w:pPr>
        <w:pStyle w:val="a4"/>
        <w:numPr>
          <w:ilvl w:val="0"/>
          <w:numId w:val="4"/>
        </w:numPr>
        <w:tabs>
          <w:tab w:val="left" w:pos="752"/>
        </w:tabs>
        <w:ind w:left="102" w:right="112" w:firstLine="350"/>
        <w:jc w:val="both"/>
        <w:rPr>
          <w:sz w:val="28"/>
        </w:rPr>
      </w:pPr>
      <w:r>
        <w:rPr>
          <w:sz w:val="28"/>
        </w:rPr>
        <w:t>Пояснительная записка, в которой определяются общие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плане.</w:t>
      </w:r>
    </w:p>
    <w:p w:rsidR="00380C0B" w:rsidRDefault="008A152B">
      <w:pPr>
        <w:pStyle w:val="a4"/>
        <w:numPr>
          <w:ilvl w:val="0"/>
          <w:numId w:val="4"/>
        </w:numPr>
        <w:tabs>
          <w:tab w:val="left" w:pos="733"/>
        </w:tabs>
        <w:spacing w:before="1" w:line="321" w:lineRule="exact"/>
        <w:rPr>
          <w:sz w:val="28"/>
        </w:rPr>
      </w:pPr>
      <w:r>
        <w:rPr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предмета(</w:t>
      </w:r>
      <w:r>
        <w:rPr>
          <w:spacing w:val="-11"/>
          <w:sz w:val="28"/>
        </w:rPr>
        <w:t xml:space="preserve"> </w:t>
      </w:r>
      <w:r>
        <w:rPr>
          <w:sz w:val="28"/>
        </w:rPr>
        <w:t>курса</w:t>
      </w:r>
      <w:proofErr w:type="gram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модуля):</w:t>
      </w:r>
    </w:p>
    <w:p w:rsidR="00380C0B" w:rsidRDefault="008A152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rPr>
          <w:sz w:val="28"/>
        </w:rPr>
      </w:pPr>
      <w:r>
        <w:rPr>
          <w:color w:val="221F1F"/>
          <w:sz w:val="28"/>
        </w:rPr>
        <w:t>Личностные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и</w:t>
      </w:r>
      <w:r>
        <w:rPr>
          <w:color w:val="221F1F"/>
          <w:spacing w:val="-9"/>
          <w:sz w:val="28"/>
        </w:rPr>
        <w:t xml:space="preserve"> </w:t>
      </w:r>
      <w:proofErr w:type="spellStart"/>
      <w:r>
        <w:rPr>
          <w:color w:val="221F1F"/>
          <w:sz w:val="28"/>
        </w:rPr>
        <w:t>метапредметные</w:t>
      </w:r>
      <w:proofErr w:type="spellEnd"/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результаты;</w:t>
      </w:r>
    </w:p>
    <w:p w:rsidR="00380C0B" w:rsidRDefault="008A152B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342" w:lineRule="exact"/>
        <w:rPr>
          <w:sz w:val="28"/>
        </w:rPr>
      </w:pPr>
      <w:r>
        <w:rPr>
          <w:color w:val="221F1F"/>
          <w:sz w:val="28"/>
        </w:rPr>
        <w:t>Предметные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(по</w:t>
      </w:r>
      <w:r>
        <w:rPr>
          <w:color w:val="221F1F"/>
          <w:spacing w:val="-8"/>
          <w:sz w:val="28"/>
        </w:rPr>
        <w:t xml:space="preserve"> </w:t>
      </w:r>
      <w:r>
        <w:rPr>
          <w:color w:val="221F1F"/>
          <w:sz w:val="28"/>
        </w:rPr>
        <w:t>годам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обучения).</w:t>
      </w:r>
    </w:p>
    <w:p w:rsidR="00380C0B" w:rsidRDefault="008A152B">
      <w:pPr>
        <w:pStyle w:val="a4"/>
        <w:numPr>
          <w:ilvl w:val="0"/>
          <w:numId w:val="4"/>
        </w:numPr>
        <w:tabs>
          <w:tab w:val="left" w:pos="733"/>
        </w:tabs>
        <w:spacing w:before="1"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курса.</w:t>
      </w:r>
    </w:p>
    <w:p w:rsidR="00380C0B" w:rsidRDefault="008A152B">
      <w:pPr>
        <w:pStyle w:val="a4"/>
        <w:numPr>
          <w:ilvl w:val="0"/>
          <w:numId w:val="4"/>
        </w:numPr>
        <w:tabs>
          <w:tab w:val="left" w:pos="951"/>
        </w:tabs>
        <w:ind w:left="102" w:right="110" w:firstLine="350"/>
        <w:jc w:val="both"/>
        <w:rPr>
          <w:sz w:val="28"/>
        </w:rPr>
      </w:pPr>
      <w:r>
        <w:rPr>
          <w:sz w:val="28"/>
        </w:rPr>
        <w:t>Тематическое планирование с указанием количества 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 и возможность использования по этой теме электронных (цифровых)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ресурсов.</w:t>
      </w:r>
    </w:p>
    <w:p w:rsidR="00380C0B" w:rsidRDefault="008A152B">
      <w:pPr>
        <w:pStyle w:val="a4"/>
        <w:numPr>
          <w:ilvl w:val="0"/>
          <w:numId w:val="4"/>
        </w:numPr>
        <w:tabs>
          <w:tab w:val="left" w:pos="1023"/>
        </w:tabs>
        <w:ind w:left="102" w:right="107" w:firstLine="35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(УМК).</w:t>
      </w:r>
    </w:p>
    <w:p w:rsidR="00380C0B" w:rsidRDefault="00380C0B">
      <w:pPr>
        <w:pStyle w:val="a3"/>
        <w:spacing w:before="11"/>
        <w:ind w:left="0" w:firstLine="0"/>
        <w:rPr>
          <w:sz w:val="27"/>
        </w:rPr>
      </w:pPr>
    </w:p>
    <w:p w:rsidR="00380C0B" w:rsidRDefault="008A152B">
      <w:pPr>
        <w:pStyle w:val="a3"/>
        <w:ind w:left="452" w:firstLine="0"/>
      </w:pPr>
      <w:r>
        <w:rPr>
          <w:u w:val="single"/>
        </w:rPr>
        <w:t>Место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плане:</w:t>
      </w:r>
    </w:p>
    <w:p w:rsidR="00380C0B" w:rsidRDefault="00380C0B">
      <w:pPr>
        <w:pStyle w:val="a3"/>
        <w:spacing w:before="2"/>
        <w:ind w:left="0" w:firstLine="0"/>
        <w:rPr>
          <w:sz w:val="20"/>
        </w:rPr>
      </w:pPr>
    </w:p>
    <w:p w:rsidR="00380C0B" w:rsidRDefault="008A152B">
      <w:pPr>
        <w:pStyle w:val="a3"/>
        <w:tabs>
          <w:tab w:val="left" w:pos="4485"/>
        </w:tabs>
        <w:spacing w:before="89" w:line="242" w:lineRule="auto"/>
        <w:ind w:right="107"/>
      </w:pPr>
      <w:r>
        <w:t>Рабочая</w:t>
      </w:r>
      <w:r>
        <w:rPr>
          <w:spacing w:val="44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музыке</w:t>
      </w:r>
      <w:r>
        <w:tab/>
        <w:t>для</w:t>
      </w:r>
      <w:r>
        <w:rPr>
          <w:spacing w:val="48"/>
        </w:rPr>
        <w:t xml:space="preserve"> </w:t>
      </w:r>
      <w:r>
        <w:t>1-4</w:t>
      </w:r>
      <w:r>
        <w:rPr>
          <w:spacing w:val="49"/>
        </w:rPr>
        <w:t xml:space="preserve"> </w:t>
      </w:r>
      <w:r>
        <w:t>классов</w:t>
      </w:r>
      <w:r>
        <w:rPr>
          <w:spacing w:val="44"/>
        </w:rPr>
        <w:t xml:space="preserve"> </w:t>
      </w:r>
      <w:r>
        <w:t>составлена</w:t>
      </w:r>
      <w:r>
        <w:rPr>
          <w:spacing w:val="48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учётом</w:t>
      </w:r>
      <w:r>
        <w:rPr>
          <w:spacing w:val="47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учебных недель:</w:t>
      </w:r>
    </w:p>
    <w:p w:rsidR="00380C0B" w:rsidRDefault="008A152B">
      <w:pPr>
        <w:pStyle w:val="a4"/>
        <w:numPr>
          <w:ilvl w:val="0"/>
          <w:numId w:val="2"/>
        </w:numPr>
        <w:tabs>
          <w:tab w:val="left" w:pos="664"/>
        </w:tabs>
        <w:spacing w:line="317" w:lineRule="exact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33</w:t>
      </w:r>
      <w:r>
        <w:rPr>
          <w:spacing w:val="-4"/>
          <w:sz w:val="28"/>
        </w:rPr>
        <w:t xml:space="preserve"> </w:t>
      </w:r>
      <w:r>
        <w:rPr>
          <w:sz w:val="28"/>
        </w:rPr>
        <w:t>ч. (1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неделю);</w:t>
      </w:r>
    </w:p>
    <w:p w:rsidR="00380C0B" w:rsidRDefault="008A152B">
      <w:pPr>
        <w:pStyle w:val="a4"/>
        <w:numPr>
          <w:ilvl w:val="0"/>
          <w:numId w:val="2"/>
        </w:numPr>
        <w:tabs>
          <w:tab w:val="left" w:pos="664"/>
        </w:tabs>
        <w:spacing w:line="322" w:lineRule="exact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4"/>
          <w:sz w:val="28"/>
        </w:rPr>
        <w:t xml:space="preserve"> </w:t>
      </w:r>
      <w:r>
        <w:rPr>
          <w:sz w:val="28"/>
        </w:rPr>
        <w:t>ч. (1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неделю);</w:t>
      </w:r>
    </w:p>
    <w:p w:rsidR="00380C0B" w:rsidRDefault="008A152B">
      <w:pPr>
        <w:pStyle w:val="a4"/>
        <w:numPr>
          <w:ilvl w:val="0"/>
          <w:numId w:val="2"/>
        </w:numPr>
        <w:tabs>
          <w:tab w:val="left" w:pos="664"/>
        </w:tabs>
        <w:spacing w:line="322" w:lineRule="exact"/>
        <w:rPr>
          <w:sz w:val="28"/>
        </w:rPr>
      </w:pP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4"/>
          <w:sz w:val="28"/>
        </w:rPr>
        <w:t xml:space="preserve"> </w:t>
      </w:r>
      <w:r>
        <w:rPr>
          <w:sz w:val="28"/>
        </w:rPr>
        <w:t>ч. (1 час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неделю);</w:t>
      </w:r>
    </w:p>
    <w:p w:rsidR="00380C0B" w:rsidRDefault="008A152B">
      <w:pPr>
        <w:pStyle w:val="a4"/>
        <w:numPr>
          <w:ilvl w:val="0"/>
          <w:numId w:val="2"/>
        </w:numPr>
        <w:tabs>
          <w:tab w:val="left" w:pos="664"/>
        </w:tabs>
        <w:spacing w:line="482" w:lineRule="auto"/>
        <w:ind w:left="452" w:right="5375" w:firstLine="0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34</w:t>
      </w:r>
      <w:r>
        <w:rPr>
          <w:spacing w:val="-5"/>
          <w:sz w:val="28"/>
        </w:rPr>
        <w:t xml:space="preserve"> </w:t>
      </w:r>
      <w:r>
        <w:rPr>
          <w:sz w:val="28"/>
        </w:rPr>
        <w:t>ч.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час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неделю).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 xml:space="preserve">Учебники: </w:t>
      </w:r>
      <w:r>
        <w:rPr>
          <w:spacing w:val="-2"/>
          <w:sz w:val="28"/>
          <w:u w:val="single"/>
        </w:rPr>
        <w:t xml:space="preserve"> </w:t>
      </w:r>
    </w:p>
    <w:p w:rsidR="00380C0B" w:rsidRDefault="008A152B">
      <w:pPr>
        <w:pStyle w:val="a4"/>
        <w:numPr>
          <w:ilvl w:val="0"/>
          <w:numId w:val="1"/>
        </w:numPr>
        <w:tabs>
          <w:tab w:val="left" w:pos="741"/>
        </w:tabs>
        <w:ind w:right="102" w:firstLine="350"/>
        <w:rPr>
          <w:sz w:val="28"/>
        </w:rPr>
      </w:pPr>
      <w:r>
        <w:rPr>
          <w:sz w:val="28"/>
        </w:rPr>
        <w:t>Критская</w:t>
      </w:r>
      <w:r>
        <w:rPr>
          <w:spacing w:val="40"/>
          <w:sz w:val="28"/>
        </w:rPr>
        <w:t xml:space="preserve"> </w:t>
      </w:r>
      <w:r>
        <w:rPr>
          <w:sz w:val="28"/>
        </w:rPr>
        <w:t>Е.Д.,</w:t>
      </w:r>
      <w:r>
        <w:rPr>
          <w:spacing w:val="38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39"/>
          <w:sz w:val="28"/>
        </w:rPr>
        <w:t xml:space="preserve"> </w:t>
      </w:r>
      <w:r>
        <w:rPr>
          <w:sz w:val="28"/>
        </w:rPr>
        <w:t>Г.П.,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Т.С.</w:t>
      </w:r>
      <w:r>
        <w:rPr>
          <w:spacing w:val="38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39"/>
          <w:sz w:val="28"/>
        </w:rPr>
        <w:t xml:space="preserve"> </w:t>
      </w:r>
      <w:r>
        <w:rPr>
          <w:sz w:val="28"/>
        </w:rPr>
        <w:t>1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класс.-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М.:АО</w:t>
      </w:r>
      <w:r>
        <w:rPr>
          <w:spacing w:val="-67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"Просвещение".</w:t>
      </w:r>
    </w:p>
    <w:p w:rsidR="00380C0B" w:rsidRDefault="008A152B">
      <w:pPr>
        <w:pStyle w:val="a4"/>
        <w:numPr>
          <w:ilvl w:val="0"/>
          <w:numId w:val="1"/>
        </w:numPr>
        <w:tabs>
          <w:tab w:val="left" w:pos="741"/>
        </w:tabs>
        <w:ind w:right="102" w:firstLine="350"/>
        <w:rPr>
          <w:sz w:val="28"/>
        </w:rPr>
      </w:pPr>
      <w:r>
        <w:rPr>
          <w:sz w:val="28"/>
        </w:rPr>
        <w:t>Критская</w:t>
      </w:r>
      <w:r>
        <w:rPr>
          <w:spacing w:val="40"/>
          <w:sz w:val="28"/>
        </w:rPr>
        <w:t xml:space="preserve"> </w:t>
      </w:r>
      <w:r>
        <w:rPr>
          <w:sz w:val="28"/>
        </w:rPr>
        <w:t>Е.Д.,</w:t>
      </w:r>
      <w:r>
        <w:rPr>
          <w:spacing w:val="38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40"/>
          <w:sz w:val="28"/>
        </w:rPr>
        <w:t xml:space="preserve"> </w:t>
      </w:r>
      <w:r>
        <w:rPr>
          <w:sz w:val="28"/>
        </w:rPr>
        <w:t>Г.П.,</w:t>
      </w:r>
      <w:r>
        <w:rPr>
          <w:spacing w:val="38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Т.С.</w:t>
      </w:r>
      <w:r>
        <w:rPr>
          <w:spacing w:val="39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39"/>
          <w:sz w:val="28"/>
        </w:rPr>
        <w:t xml:space="preserve"> </w:t>
      </w:r>
      <w:r>
        <w:rPr>
          <w:sz w:val="28"/>
        </w:rPr>
        <w:t>2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класс.-</w:t>
      </w:r>
      <w:proofErr w:type="gramEnd"/>
      <w:r>
        <w:rPr>
          <w:sz w:val="28"/>
        </w:rPr>
        <w:t>М.:</w:t>
      </w:r>
      <w:r>
        <w:rPr>
          <w:spacing w:val="41"/>
          <w:sz w:val="28"/>
        </w:rPr>
        <w:t xml:space="preserve"> </w:t>
      </w:r>
      <w:r>
        <w:rPr>
          <w:sz w:val="28"/>
        </w:rPr>
        <w:t>АО</w:t>
      </w:r>
      <w:r>
        <w:rPr>
          <w:spacing w:val="-67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</w:t>
      </w:r>
      <w:r>
        <w:rPr>
          <w:sz w:val="28"/>
        </w:rPr>
        <w:t>Просвещение".</w:t>
      </w:r>
    </w:p>
    <w:p w:rsidR="00380C0B" w:rsidRDefault="008A152B">
      <w:pPr>
        <w:pStyle w:val="a4"/>
        <w:numPr>
          <w:ilvl w:val="0"/>
          <w:numId w:val="1"/>
        </w:numPr>
        <w:tabs>
          <w:tab w:val="left" w:pos="741"/>
        </w:tabs>
        <w:spacing w:line="242" w:lineRule="auto"/>
        <w:ind w:right="102" w:firstLine="350"/>
        <w:rPr>
          <w:sz w:val="28"/>
        </w:rPr>
      </w:pPr>
      <w:r>
        <w:rPr>
          <w:sz w:val="28"/>
        </w:rPr>
        <w:t>Критская</w:t>
      </w:r>
      <w:r>
        <w:rPr>
          <w:spacing w:val="28"/>
          <w:sz w:val="28"/>
        </w:rPr>
        <w:t xml:space="preserve"> </w:t>
      </w:r>
      <w:r>
        <w:rPr>
          <w:sz w:val="28"/>
        </w:rPr>
        <w:t>Е.Д.,</w:t>
      </w:r>
      <w:r>
        <w:rPr>
          <w:spacing w:val="27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28"/>
          <w:sz w:val="28"/>
        </w:rPr>
        <w:t xml:space="preserve"> </w:t>
      </w:r>
      <w:r>
        <w:rPr>
          <w:sz w:val="28"/>
        </w:rPr>
        <w:t>Г.П.,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Т.С.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28"/>
          <w:sz w:val="28"/>
        </w:rPr>
        <w:t xml:space="preserve"> </w:t>
      </w:r>
      <w:r>
        <w:rPr>
          <w:sz w:val="28"/>
        </w:rPr>
        <w:t>3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3"/>
          <w:sz w:val="28"/>
        </w:rPr>
        <w:t xml:space="preserve"> </w:t>
      </w:r>
      <w:r>
        <w:rPr>
          <w:sz w:val="28"/>
        </w:rPr>
        <w:t>-М.:</w:t>
      </w:r>
      <w:r>
        <w:rPr>
          <w:spacing w:val="29"/>
          <w:sz w:val="28"/>
        </w:rPr>
        <w:t xml:space="preserve"> </w:t>
      </w:r>
      <w:r>
        <w:rPr>
          <w:sz w:val="28"/>
        </w:rPr>
        <w:t>АО</w:t>
      </w:r>
      <w:r>
        <w:rPr>
          <w:spacing w:val="-67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"Просвещение".</w:t>
      </w:r>
    </w:p>
    <w:p w:rsidR="00380C0B" w:rsidRDefault="008A152B">
      <w:pPr>
        <w:pStyle w:val="a4"/>
        <w:numPr>
          <w:ilvl w:val="0"/>
          <w:numId w:val="1"/>
        </w:numPr>
        <w:tabs>
          <w:tab w:val="left" w:pos="741"/>
        </w:tabs>
        <w:ind w:right="107" w:firstLine="350"/>
        <w:rPr>
          <w:sz w:val="28"/>
        </w:rPr>
      </w:pPr>
      <w:bookmarkStart w:id="0" w:name="_GoBack"/>
      <w:bookmarkEnd w:id="0"/>
      <w:r>
        <w:rPr>
          <w:sz w:val="28"/>
        </w:rPr>
        <w:t>Критская</w:t>
      </w:r>
      <w:r>
        <w:rPr>
          <w:spacing w:val="14"/>
          <w:sz w:val="28"/>
        </w:rPr>
        <w:t xml:space="preserve"> </w:t>
      </w:r>
      <w:r>
        <w:rPr>
          <w:sz w:val="28"/>
        </w:rPr>
        <w:t>Е.Д.,</w:t>
      </w:r>
      <w:r>
        <w:rPr>
          <w:spacing w:val="13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15"/>
          <w:sz w:val="28"/>
        </w:rPr>
        <w:t xml:space="preserve"> </w:t>
      </w:r>
      <w:r>
        <w:rPr>
          <w:sz w:val="28"/>
        </w:rPr>
        <w:t>Г.П.,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Т.С.</w:t>
      </w:r>
      <w:r>
        <w:rPr>
          <w:spacing w:val="13"/>
          <w:sz w:val="28"/>
        </w:rPr>
        <w:t xml:space="preserve"> </w:t>
      </w:r>
      <w:r>
        <w:rPr>
          <w:sz w:val="28"/>
        </w:rPr>
        <w:t>Музыка.</w:t>
      </w:r>
      <w:r>
        <w:rPr>
          <w:spacing w:val="15"/>
          <w:sz w:val="28"/>
        </w:rPr>
        <w:t xml:space="preserve"> </w:t>
      </w:r>
      <w:r>
        <w:rPr>
          <w:sz w:val="28"/>
        </w:rPr>
        <w:t>4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5"/>
          <w:sz w:val="28"/>
        </w:rPr>
        <w:t xml:space="preserve"> </w:t>
      </w:r>
      <w:r>
        <w:rPr>
          <w:sz w:val="28"/>
        </w:rPr>
        <w:t>АО</w:t>
      </w:r>
      <w:r>
        <w:rPr>
          <w:spacing w:val="-67"/>
          <w:sz w:val="28"/>
        </w:rPr>
        <w:t xml:space="preserve"> </w:t>
      </w:r>
      <w:r>
        <w:rPr>
          <w:sz w:val="28"/>
        </w:rPr>
        <w:t>"Издательство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"Просвещение".</w:t>
      </w:r>
    </w:p>
    <w:p w:rsidR="00380C0B" w:rsidRDefault="00380C0B">
      <w:pPr>
        <w:pStyle w:val="a3"/>
        <w:ind w:left="0" w:firstLine="0"/>
        <w:rPr>
          <w:sz w:val="30"/>
        </w:rPr>
      </w:pPr>
    </w:p>
    <w:p w:rsidR="00380C0B" w:rsidRDefault="00380C0B">
      <w:pPr>
        <w:pStyle w:val="a3"/>
        <w:spacing w:before="11"/>
        <w:ind w:left="0" w:firstLine="0"/>
        <w:rPr>
          <w:sz w:val="44"/>
        </w:rPr>
      </w:pPr>
    </w:p>
    <w:p w:rsidR="00380C0B" w:rsidRDefault="00380C0B">
      <w:pPr>
        <w:spacing w:line="268" w:lineRule="exact"/>
        <w:ind w:left="5696"/>
        <w:rPr>
          <w:sz w:val="24"/>
        </w:rPr>
      </w:pPr>
    </w:p>
    <w:sectPr w:rsidR="00380C0B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75F6"/>
    <w:multiLevelType w:val="hybridMultilevel"/>
    <w:tmpl w:val="50DED380"/>
    <w:lvl w:ilvl="0" w:tplc="5A06EB7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12E960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B590DA30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F238F064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B2003FAC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3BB6334E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C7EAE41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E73A43A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637C226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89278D8"/>
    <w:multiLevelType w:val="hybridMultilevel"/>
    <w:tmpl w:val="AE046344"/>
    <w:lvl w:ilvl="0" w:tplc="8608486A">
      <w:start w:val="1"/>
      <w:numFmt w:val="decimal"/>
      <w:lvlText w:val="%1."/>
      <w:lvlJc w:val="left"/>
      <w:pPr>
        <w:ind w:left="73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B2ACA4">
      <w:numFmt w:val="bullet"/>
      <w:lvlText w:val="•"/>
      <w:lvlJc w:val="left"/>
      <w:pPr>
        <w:ind w:left="1622" w:hanging="281"/>
      </w:pPr>
      <w:rPr>
        <w:rFonts w:hint="default"/>
        <w:lang w:val="ru-RU" w:eastAsia="en-US" w:bidi="ar-SA"/>
      </w:rPr>
    </w:lvl>
    <w:lvl w:ilvl="2" w:tplc="8550C216">
      <w:numFmt w:val="bullet"/>
      <w:lvlText w:val="•"/>
      <w:lvlJc w:val="left"/>
      <w:pPr>
        <w:ind w:left="2505" w:hanging="281"/>
      </w:pPr>
      <w:rPr>
        <w:rFonts w:hint="default"/>
        <w:lang w:val="ru-RU" w:eastAsia="en-US" w:bidi="ar-SA"/>
      </w:rPr>
    </w:lvl>
    <w:lvl w:ilvl="3" w:tplc="64A8DF28"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 w:tplc="8D4285E8">
      <w:numFmt w:val="bullet"/>
      <w:lvlText w:val="•"/>
      <w:lvlJc w:val="left"/>
      <w:pPr>
        <w:ind w:left="4270" w:hanging="281"/>
      </w:pPr>
      <w:rPr>
        <w:rFonts w:hint="default"/>
        <w:lang w:val="ru-RU" w:eastAsia="en-US" w:bidi="ar-SA"/>
      </w:rPr>
    </w:lvl>
    <w:lvl w:ilvl="5" w:tplc="B986BDE4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4422206E">
      <w:numFmt w:val="bullet"/>
      <w:lvlText w:val="•"/>
      <w:lvlJc w:val="left"/>
      <w:pPr>
        <w:ind w:left="6035" w:hanging="281"/>
      </w:pPr>
      <w:rPr>
        <w:rFonts w:hint="default"/>
        <w:lang w:val="ru-RU" w:eastAsia="en-US" w:bidi="ar-SA"/>
      </w:rPr>
    </w:lvl>
    <w:lvl w:ilvl="7" w:tplc="83CCC6C4">
      <w:numFmt w:val="bullet"/>
      <w:lvlText w:val="•"/>
      <w:lvlJc w:val="left"/>
      <w:pPr>
        <w:ind w:left="6918" w:hanging="281"/>
      </w:pPr>
      <w:rPr>
        <w:rFonts w:hint="default"/>
        <w:lang w:val="ru-RU" w:eastAsia="en-US" w:bidi="ar-SA"/>
      </w:rPr>
    </w:lvl>
    <w:lvl w:ilvl="8" w:tplc="076AE2BE">
      <w:numFmt w:val="bullet"/>
      <w:lvlText w:val="•"/>
      <w:lvlJc w:val="left"/>
      <w:pPr>
        <w:ind w:left="780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B7778B3"/>
    <w:multiLevelType w:val="hybridMultilevel"/>
    <w:tmpl w:val="70724C78"/>
    <w:lvl w:ilvl="0" w:tplc="F906FABC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C694AE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51DCD03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B0565A7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679E811E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C71AC230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34DC639A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870EB5D8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CB16A80E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5B8B2755"/>
    <w:multiLevelType w:val="hybridMultilevel"/>
    <w:tmpl w:val="1DAC95B2"/>
    <w:lvl w:ilvl="0" w:tplc="66DA5946">
      <w:start w:val="1"/>
      <w:numFmt w:val="decimal"/>
      <w:lvlText w:val="%1"/>
      <w:lvlJc w:val="left"/>
      <w:pPr>
        <w:ind w:left="66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C4002">
      <w:numFmt w:val="bullet"/>
      <w:lvlText w:val="•"/>
      <w:lvlJc w:val="left"/>
      <w:pPr>
        <w:ind w:left="1550" w:hanging="212"/>
      </w:pPr>
      <w:rPr>
        <w:rFonts w:hint="default"/>
        <w:lang w:val="ru-RU" w:eastAsia="en-US" w:bidi="ar-SA"/>
      </w:rPr>
    </w:lvl>
    <w:lvl w:ilvl="2" w:tplc="E9C4B730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5AD069C4">
      <w:numFmt w:val="bullet"/>
      <w:lvlText w:val="•"/>
      <w:lvlJc w:val="left"/>
      <w:pPr>
        <w:ind w:left="3331" w:hanging="212"/>
      </w:pPr>
      <w:rPr>
        <w:rFonts w:hint="default"/>
        <w:lang w:val="ru-RU" w:eastAsia="en-US" w:bidi="ar-SA"/>
      </w:rPr>
    </w:lvl>
    <w:lvl w:ilvl="4" w:tplc="F22647D4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165404FA">
      <w:numFmt w:val="bullet"/>
      <w:lvlText w:val="•"/>
      <w:lvlJc w:val="left"/>
      <w:pPr>
        <w:ind w:left="5113" w:hanging="212"/>
      </w:pPr>
      <w:rPr>
        <w:rFonts w:hint="default"/>
        <w:lang w:val="ru-RU" w:eastAsia="en-US" w:bidi="ar-SA"/>
      </w:rPr>
    </w:lvl>
    <w:lvl w:ilvl="6" w:tplc="47BED49C">
      <w:numFmt w:val="bullet"/>
      <w:lvlText w:val="•"/>
      <w:lvlJc w:val="left"/>
      <w:pPr>
        <w:ind w:left="6003" w:hanging="212"/>
      </w:pPr>
      <w:rPr>
        <w:rFonts w:hint="default"/>
        <w:lang w:val="ru-RU" w:eastAsia="en-US" w:bidi="ar-SA"/>
      </w:rPr>
    </w:lvl>
    <w:lvl w:ilvl="7" w:tplc="DC7C0D3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DCECDEE0">
      <w:numFmt w:val="bullet"/>
      <w:lvlText w:val="•"/>
      <w:lvlJc w:val="left"/>
      <w:pPr>
        <w:ind w:left="778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8985113"/>
    <w:multiLevelType w:val="hybridMultilevel"/>
    <w:tmpl w:val="34227F9C"/>
    <w:lvl w:ilvl="0" w:tplc="F15CE73E">
      <w:numFmt w:val="bullet"/>
      <w:lvlText w:val=""/>
      <w:lvlJc w:val="left"/>
      <w:pPr>
        <w:ind w:left="810" w:hanging="358"/>
      </w:pPr>
      <w:rPr>
        <w:rFonts w:ascii="Symbol" w:eastAsia="Symbol" w:hAnsi="Symbol" w:cs="Symbol" w:hint="default"/>
        <w:color w:val="221F1F"/>
        <w:w w:val="100"/>
        <w:sz w:val="28"/>
        <w:szCs w:val="28"/>
        <w:lang w:val="ru-RU" w:eastAsia="en-US" w:bidi="ar-SA"/>
      </w:rPr>
    </w:lvl>
    <w:lvl w:ilvl="1" w:tplc="DDF47236">
      <w:numFmt w:val="bullet"/>
      <w:lvlText w:val="•"/>
      <w:lvlJc w:val="left"/>
      <w:pPr>
        <w:ind w:left="1694" w:hanging="358"/>
      </w:pPr>
      <w:rPr>
        <w:rFonts w:hint="default"/>
        <w:lang w:val="ru-RU" w:eastAsia="en-US" w:bidi="ar-SA"/>
      </w:rPr>
    </w:lvl>
    <w:lvl w:ilvl="2" w:tplc="1270B8EA">
      <w:numFmt w:val="bullet"/>
      <w:lvlText w:val="•"/>
      <w:lvlJc w:val="left"/>
      <w:pPr>
        <w:ind w:left="2569" w:hanging="358"/>
      </w:pPr>
      <w:rPr>
        <w:rFonts w:hint="default"/>
        <w:lang w:val="ru-RU" w:eastAsia="en-US" w:bidi="ar-SA"/>
      </w:rPr>
    </w:lvl>
    <w:lvl w:ilvl="3" w:tplc="80BC2840">
      <w:numFmt w:val="bullet"/>
      <w:lvlText w:val="•"/>
      <w:lvlJc w:val="left"/>
      <w:pPr>
        <w:ind w:left="3443" w:hanging="358"/>
      </w:pPr>
      <w:rPr>
        <w:rFonts w:hint="default"/>
        <w:lang w:val="ru-RU" w:eastAsia="en-US" w:bidi="ar-SA"/>
      </w:rPr>
    </w:lvl>
    <w:lvl w:ilvl="4" w:tplc="8F32D26A">
      <w:numFmt w:val="bullet"/>
      <w:lvlText w:val="•"/>
      <w:lvlJc w:val="left"/>
      <w:pPr>
        <w:ind w:left="4318" w:hanging="358"/>
      </w:pPr>
      <w:rPr>
        <w:rFonts w:hint="default"/>
        <w:lang w:val="ru-RU" w:eastAsia="en-US" w:bidi="ar-SA"/>
      </w:rPr>
    </w:lvl>
    <w:lvl w:ilvl="5" w:tplc="A590330E">
      <w:numFmt w:val="bullet"/>
      <w:lvlText w:val="•"/>
      <w:lvlJc w:val="left"/>
      <w:pPr>
        <w:ind w:left="5193" w:hanging="358"/>
      </w:pPr>
      <w:rPr>
        <w:rFonts w:hint="default"/>
        <w:lang w:val="ru-RU" w:eastAsia="en-US" w:bidi="ar-SA"/>
      </w:rPr>
    </w:lvl>
    <w:lvl w:ilvl="6" w:tplc="F438D1BA">
      <w:numFmt w:val="bullet"/>
      <w:lvlText w:val="•"/>
      <w:lvlJc w:val="left"/>
      <w:pPr>
        <w:ind w:left="6067" w:hanging="358"/>
      </w:pPr>
      <w:rPr>
        <w:rFonts w:hint="default"/>
        <w:lang w:val="ru-RU" w:eastAsia="en-US" w:bidi="ar-SA"/>
      </w:rPr>
    </w:lvl>
    <w:lvl w:ilvl="7" w:tplc="7B6432AE">
      <w:numFmt w:val="bullet"/>
      <w:lvlText w:val="•"/>
      <w:lvlJc w:val="left"/>
      <w:pPr>
        <w:ind w:left="6942" w:hanging="358"/>
      </w:pPr>
      <w:rPr>
        <w:rFonts w:hint="default"/>
        <w:lang w:val="ru-RU" w:eastAsia="en-US" w:bidi="ar-SA"/>
      </w:rPr>
    </w:lvl>
    <w:lvl w:ilvl="8" w:tplc="8312CECE">
      <w:numFmt w:val="bullet"/>
      <w:lvlText w:val="•"/>
      <w:lvlJc w:val="left"/>
      <w:pPr>
        <w:ind w:left="7817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0C0B"/>
    <w:rsid w:val="00380C0B"/>
    <w:rsid w:val="008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D8BA-D8C8-43C5-88A9-53FAF29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5" w:right="17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3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1 города Похвистнево</dc:creator>
  <cp:lastModifiedBy>Учетная запись Майкрософт</cp:lastModifiedBy>
  <cp:revision>2</cp:revision>
  <dcterms:created xsi:type="dcterms:W3CDTF">2023-06-16T06:58:00Z</dcterms:created>
  <dcterms:modified xsi:type="dcterms:W3CDTF">2023-06-16T06:58:00Z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