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4EC" w:rsidRPr="002344EC" w:rsidRDefault="002344EC" w:rsidP="002344E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44EC">
        <w:rPr>
          <w:rFonts w:ascii="Times New Roman" w:eastAsia="Calibri" w:hAnsi="Times New Roman" w:cs="Times New Roman"/>
          <w:sz w:val="24"/>
          <w:szCs w:val="24"/>
        </w:rPr>
        <w:t>Аннотация к рабочей программе</w:t>
      </w:r>
    </w:p>
    <w:p w:rsidR="002344EC" w:rsidRPr="002344EC" w:rsidRDefault="002344EC" w:rsidP="002344E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44EC">
        <w:rPr>
          <w:rFonts w:ascii="Times New Roman" w:eastAsia="Calibri" w:hAnsi="Times New Roman" w:cs="Times New Roman"/>
          <w:sz w:val="24"/>
          <w:szCs w:val="24"/>
        </w:rPr>
        <w:t>Английский язык</w:t>
      </w:r>
    </w:p>
    <w:p w:rsidR="002344EC" w:rsidRPr="002344EC" w:rsidRDefault="002344EC" w:rsidP="002344E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44EC">
        <w:rPr>
          <w:rFonts w:ascii="Times New Roman" w:eastAsia="Calibri" w:hAnsi="Times New Roman" w:cs="Times New Roman"/>
          <w:sz w:val="24"/>
          <w:szCs w:val="24"/>
        </w:rPr>
        <w:t>(для 10-11 классов)</w:t>
      </w:r>
    </w:p>
    <w:p w:rsidR="002344EC" w:rsidRPr="002344EC" w:rsidRDefault="002344EC" w:rsidP="002344E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344EC" w:rsidRPr="002344EC" w:rsidRDefault="002344EC" w:rsidP="002344E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44EC">
        <w:rPr>
          <w:rFonts w:ascii="Times New Roman" w:eastAsia="Calibri" w:hAnsi="Times New Roman" w:cs="Times New Roman"/>
          <w:sz w:val="24"/>
          <w:szCs w:val="24"/>
        </w:rPr>
        <w:t>Рабочая программа составлена в соответствии с  Федеральной рабочей программой среднего общего образования   по учебному предмету «Иностранный (английский) язык (базовый уровень)».</w:t>
      </w:r>
    </w:p>
    <w:p w:rsidR="002344EC" w:rsidRPr="002344EC" w:rsidRDefault="002344EC" w:rsidP="002344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344EC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 включает пояснительную записку, содержание обучения, планируемые результаты освоения программы по английскому языку, тематическое планирование. </w:t>
      </w:r>
      <w:r w:rsidRPr="00234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44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344EC" w:rsidRPr="002344EC" w:rsidRDefault="002344EC" w:rsidP="002344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2344EC">
        <w:rPr>
          <w:rFonts w:ascii="Times New Roman" w:eastAsia="Calibri" w:hAnsi="Times New Roman" w:cs="Times New Roman"/>
          <w:sz w:val="24"/>
          <w:szCs w:val="24"/>
        </w:rPr>
        <w:t xml:space="preserve">Пояснительная записка отражает общие цели и задачи изучения английского языка, характеристику психологических предпосылок к его изучению </w:t>
      </w:r>
      <w:proofErr w:type="gramStart"/>
      <w:r w:rsidRPr="002344EC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2344EC">
        <w:rPr>
          <w:rFonts w:ascii="Times New Roman" w:eastAsia="Calibri" w:hAnsi="Times New Roman" w:cs="Times New Roman"/>
          <w:sz w:val="24"/>
          <w:szCs w:val="24"/>
        </w:rPr>
        <w:t xml:space="preserve">; место в структуре учебного плана, а также подходы к отбору содержания, к определению планируемых результатов и к структуре тематического планирования. </w:t>
      </w:r>
    </w:p>
    <w:p w:rsidR="002344EC" w:rsidRPr="002344EC" w:rsidRDefault="002344EC" w:rsidP="002344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4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2344EC">
        <w:rPr>
          <w:rFonts w:ascii="Times New Roman" w:eastAsia="Calibri" w:hAnsi="Times New Roman" w:cs="Times New Roman"/>
          <w:sz w:val="24"/>
          <w:szCs w:val="24"/>
        </w:rPr>
        <w:t xml:space="preserve">Содержание программы по английскому языку для уровня среднего общего образования имеет особенности, обусловленные задачами </w:t>
      </w:r>
      <w:r w:rsidRPr="002344EC">
        <w:rPr>
          <w:rFonts w:ascii="Times New Roman" w:eastAsia="Calibri" w:hAnsi="Times New Roman" w:cs="Times New Roman"/>
          <w:sz w:val="24"/>
          <w:szCs w:val="24"/>
        </w:rPr>
        <w:t xml:space="preserve">развития, обучения и </w:t>
      </w:r>
      <w:proofErr w:type="gramStart"/>
      <w:r w:rsidRPr="002344EC">
        <w:rPr>
          <w:rFonts w:ascii="Times New Roman" w:eastAsia="Calibri" w:hAnsi="Times New Roman" w:cs="Times New Roman"/>
          <w:sz w:val="24"/>
          <w:szCs w:val="24"/>
        </w:rPr>
        <w:t>воспитания</w:t>
      </w:r>
      <w:proofErr w:type="gramEnd"/>
      <w:r w:rsidRPr="002344EC">
        <w:rPr>
          <w:rFonts w:ascii="Times New Roman" w:eastAsia="Calibri" w:hAnsi="Times New Roman" w:cs="Times New Roman"/>
          <w:sz w:val="24"/>
          <w:szCs w:val="24"/>
        </w:rPr>
        <w:t xml:space="preserve"> обучающихся заданными социальными требованиями к уровню развития их личностных и познавательных качеств, предметным содержанием системы среднего общего образования, а также возрастными психологическими особенностями обучающихся 16-17 лет.</w:t>
      </w:r>
      <w:r w:rsidRPr="002344EC">
        <w:rPr>
          <w:rFonts w:ascii="Calibri" w:eastAsia="Calibri" w:hAnsi="Calibri" w:cs="Times New Roman"/>
          <w:sz w:val="24"/>
          <w:szCs w:val="24"/>
        </w:rPr>
        <w:t xml:space="preserve"> </w:t>
      </w:r>
      <w:r w:rsidRPr="002344EC">
        <w:rPr>
          <w:rFonts w:ascii="Times New Roman" w:eastAsia="Calibri" w:hAnsi="Times New Roman" w:cs="Times New Roman"/>
          <w:sz w:val="24"/>
          <w:szCs w:val="24"/>
        </w:rPr>
        <w:t>В рамках программного содержания по иностранному (английскому) языку осуществляется постоянное и непрерывное продолжение работы над изученным ранее учебным материалом, его повторение и закрепление, расширение содержания речи новыми темами.</w:t>
      </w:r>
    </w:p>
    <w:p w:rsidR="002344EC" w:rsidRPr="002344EC" w:rsidRDefault="002344EC" w:rsidP="002344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4EC">
        <w:rPr>
          <w:rFonts w:ascii="Times New Roman" w:eastAsia="Calibri" w:hAnsi="Times New Roman" w:cs="Times New Roman"/>
          <w:sz w:val="24"/>
          <w:szCs w:val="24"/>
        </w:rPr>
        <w:t xml:space="preserve">      Личностные, </w:t>
      </w:r>
      <w:proofErr w:type="spellStart"/>
      <w:r w:rsidRPr="002344EC">
        <w:rPr>
          <w:rFonts w:ascii="Times New Roman" w:eastAsia="Calibri" w:hAnsi="Times New Roman" w:cs="Times New Roman"/>
          <w:sz w:val="24"/>
          <w:szCs w:val="24"/>
        </w:rPr>
        <w:t>метапредметные</w:t>
      </w:r>
      <w:proofErr w:type="spellEnd"/>
      <w:r w:rsidRPr="002344EC">
        <w:rPr>
          <w:rFonts w:ascii="Times New Roman" w:eastAsia="Calibri" w:hAnsi="Times New Roman" w:cs="Times New Roman"/>
          <w:sz w:val="24"/>
          <w:szCs w:val="24"/>
        </w:rPr>
        <w:t xml:space="preserve">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образования.</w:t>
      </w:r>
    </w:p>
    <w:p w:rsidR="002344EC" w:rsidRPr="002344EC" w:rsidRDefault="002344EC" w:rsidP="002344E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44EC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учебным планом школы для изучения иностранного (английского) языка отводится – 204 часа: в 10 классе – 102 часа (3 часа в неделю), в 11 классе – 102 часа (3 часа в неделю). </w:t>
      </w:r>
    </w:p>
    <w:p w:rsidR="002344EC" w:rsidRPr="002344EC" w:rsidRDefault="002344EC" w:rsidP="002344EC">
      <w:pPr>
        <w:tabs>
          <w:tab w:val="left" w:pos="567"/>
          <w:tab w:val="left" w:pos="519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Учебники:</w:t>
      </w:r>
    </w:p>
    <w:p w:rsidR="002344EC" w:rsidRPr="002344EC" w:rsidRDefault="002344EC" w:rsidP="002344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  <w:r w:rsidRPr="00234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«Английский в фокусе» для 10 класса, авторы Афанасьева О. В., Дули Дж., Михеева И. В., Оби Б., Эванс В. М.: Просвещение; UK.: </w:t>
      </w:r>
      <w:proofErr w:type="spellStart"/>
      <w:r w:rsidRPr="002344EC">
        <w:rPr>
          <w:rFonts w:ascii="Times New Roman" w:eastAsia="Times New Roman" w:hAnsi="Times New Roman" w:cs="Times New Roman"/>
          <w:sz w:val="24"/>
          <w:szCs w:val="24"/>
          <w:lang w:eastAsia="ru-RU"/>
        </w:rPr>
        <w:t>Express</w:t>
      </w:r>
      <w:proofErr w:type="spellEnd"/>
      <w:r w:rsidRPr="00234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44EC">
        <w:rPr>
          <w:rFonts w:ascii="Times New Roman" w:eastAsia="Times New Roman" w:hAnsi="Times New Roman" w:cs="Times New Roman"/>
          <w:sz w:val="24"/>
          <w:szCs w:val="24"/>
          <w:lang w:eastAsia="ru-RU"/>
        </w:rPr>
        <w:t>Publishing</w:t>
      </w:r>
      <w:proofErr w:type="spellEnd"/>
      <w:r w:rsidRPr="002344EC">
        <w:rPr>
          <w:rFonts w:ascii="Times New Roman" w:eastAsia="Times New Roman" w:hAnsi="Times New Roman" w:cs="Times New Roman"/>
          <w:sz w:val="24"/>
          <w:szCs w:val="24"/>
          <w:lang w:eastAsia="ru-RU"/>
        </w:rPr>
        <w:t>, 2018.</w:t>
      </w:r>
      <w:r w:rsidRPr="002344EC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 </w:t>
      </w:r>
    </w:p>
    <w:p w:rsidR="002344EC" w:rsidRPr="002344EC" w:rsidRDefault="002344EC" w:rsidP="002344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  <w:r w:rsidRPr="00234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«Английский в фокусе» для 11 класса, авторы Афанасьева О. В., Дули Дж., Михеева И. В., Оби Б., Эванс В. М.: Просвещение; UK.: </w:t>
      </w:r>
      <w:proofErr w:type="spellStart"/>
      <w:r w:rsidRPr="002344EC">
        <w:rPr>
          <w:rFonts w:ascii="Times New Roman" w:eastAsia="Times New Roman" w:hAnsi="Times New Roman" w:cs="Times New Roman"/>
          <w:sz w:val="24"/>
          <w:szCs w:val="24"/>
          <w:lang w:eastAsia="ru-RU"/>
        </w:rPr>
        <w:t>Express</w:t>
      </w:r>
      <w:proofErr w:type="spellEnd"/>
      <w:r w:rsidRPr="00234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44EC">
        <w:rPr>
          <w:rFonts w:ascii="Times New Roman" w:eastAsia="Times New Roman" w:hAnsi="Times New Roman" w:cs="Times New Roman"/>
          <w:sz w:val="24"/>
          <w:szCs w:val="24"/>
          <w:lang w:eastAsia="ru-RU"/>
        </w:rPr>
        <w:t>Publishing</w:t>
      </w:r>
      <w:proofErr w:type="spellEnd"/>
      <w:r w:rsidRPr="002344EC">
        <w:rPr>
          <w:rFonts w:ascii="Times New Roman" w:eastAsia="Times New Roman" w:hAnsi="Times New Roman" w:cs="Times New Roman"/>
          <w:sz w:val="24"/>
          <w:szCs w:val="24"/>
          <w:lang w:eastAsia="ru-RU"/>
        </w:rPr>
        <w:t>, 2019.</w:t>
      </w:r>
    </w:p>
    <w:p w:rsidR="00265A71" w:rsidRPr="002344EC" w:rsidRDefault="00265A71">
      <w:pPr>
        <w:rPr>
          <w:sz w:val="24"/>
          <w:szCs w:val="24"/>
        </w:rPr>
      </w:pPr>
      <w:bookmarkStart w:id="0" w:name="_GoBack"/>
      <w:bookmarkEnd w:id="0"/>
    </w:p>
    <w:sectPr w:rsidR="00265A71" w:rsidRPr="00234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E84"/>
    <w:rsid w:val="002344EC"/>
    <w:rsid w:val="00265A71"/>
    <w:rsid w:val="0085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1918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2023-10-08T16:20:00Z</dcterms:created>
  <dcterms:modified xsi:type="dcterms:W3CDTF">2023-10-08T16:23:00Z</dcterms:modified>
</cp:coreProperties>
</file>